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54382E1C"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944117">
        <w:rPr>
          <w:rFonts w:ascii="Times New Roman" w:eastAsia="Times New Roman" w:hAnsi="Times New Roman" w:cs="Times New Roman"/>
          <w:kern w:val="0"/>
          <w:sz w:val="24"/>
          <w:szCs w:val="24"/>
          <w:lang w:eastAsia="lt-LT"/>
          <w14:ligatures w14:val="none"/>
        </w:rPr>
        <w:t>10</w:t>
      </w:r>
      <w:r w:rsidR="00B03756" w:rsidRPr="00C325E6">
        <w:rPr>
          <w:rFonts w:ascii="Times New Roman" w:eastAsia="Times New Roman" w:hAnsi="Times New Roman" w:cs="Times New Roman"/>
          <w:kern w:val="0"/>
          <w:sz w:val="24"/>
          <w:szCs w:val="24"/>
          <w:lang w:eastAsia="lt-LT"/>
          <w14:ligatures w14:val="none"/>
        </w:rPr>
        <w:t>-</w:t>
      </w:r>
      <w:r w:rsidR="00FB61D5">
        <w:rPr>
          <w:rFonts w:ascii="Times New Roman" w:eastAsia="Times New Roman" w:hAnsi="Times New Roman" w:cs="Times New Roman"/>
          <w:kern w:val="0"/>
          <w:sz w:val="24"/>
          <w:szCs w:val="24"/>
          <w:lang w:eastAsia="lt-LT"/>
          <w14:ligatures w14:val="none"/>
        </w:rPr>
        <w:t>0</w:t>
      </w:r>
      <w:r w:rsidR="00944117">
        <w:rPr>
          <w:rFonts w:ascii="Times New Roman" w:eastAsia="Times New Roman" w:hAnsi="Times New Roman" w:cs="Times New Roman"/>
          <w:kern w:val="0"/>
          <w:sz w:val="24"/>
          <w:szCs w:val="24"/>
          <w:lang w:eastAsia="lt-LT"/>
          <w14:ligatures w14:val="none"/>
        </w:rPr>
        <w:t>3</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3F53C87E"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944117">
        <w:rPr>
          <w:rFonts w:ascii="Times New Roman" w:eastAsia="Times New Roman" w:hAnsi="Times New Roman" w:cs="Times New Roman"/>
          <w:kern w:val="0"/>
          <w:sz w:val="24"/>
          <w:szCs w:val="24"/>
          <w:lang w:eastAsia="lt-LT"/>
          <w14:ligatures w14:val="none"/>
        </w:rPr>
        <w:t>4790</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2F381FE3" w14:textId="77777777" w:rsidR="00E70ADB" w:rsidRPr="00C325E6" w:rsidRDefault="00E70ADB" w:rsidP="00804ACA">
      <w:pPr>
        <w:spacing w:after="0" w:line="240" w:lineRule="auto"/>
        <w:jc w:val="center"/>
        <w:rPr>
          <w:rFonts w:ascii="Times New Roman" w:eastAsia="Calibri" w:hAnsi="Times New Roman" w:cs="Times New Roman"/>
          <w:b/>
          <w:kern w:val="0"/>
          <w:sz w:val="24"/>
          <w:szCs w:val="24"/>
          <w14:ligatures w14:val="none"/>
        </w:rPr>
      </w:pPr>
    </w:p>
    <w:p w14:paraId="3A93AE82" w14:textId="77777777" w:rsidR="00FB61D5" w:rsidRDefault="00FB61D5" w:rsidP="00FB61D5">
      <w:pPr>
        <w:spacing w:after="0" w:line="240" w:lineRule="auto"/>
        <w:jc w:val="center"/>
        <w:rPr>
          <w:rFonts w:ascii="Times New Roman" w:hAnsi="Times New Roman" w:cs="Times New Roman"/>
          <w:b/>
          <w:bCs/>
          <w:kern w:val="0"/>
          <w:sz w:val="24"/>
          <w:szCs w:val="24"/>
        </w:rPr>
      </w:pPr>
      <w:r w:rsidRPr="00E53390">
        <w:rPr>
          <w:rFonts w:ascii="Times New Roman" w:hAnsi="Times New Roman" w:cs="Times New Roman"/>
          <w:b/>
          <w:bCs/>
          <w:kern w:val="0"/>
          <w:sz w:val="24"/>
          <w:szCs w:val="24"/>
        </w:rPr>
        <w:t>SPORTO PASKIRTIES PASTATO – ŽIRGYNO, ŽUVININKŲ G. 30, ŠIAULIAI, REKONSTRAVIMO DARBAI</w:t>
      </w:r>
    </w:p>
    <w:p w14:paraId="5CFBA1EA" w14:textId="77777777" w:rsidR="00674DCD" w:rsidRPr="00C325E6" w:rsidRDefault="00674DCD" w:rsidP="00ED0084">
      <w:pPr>
        <w:spacing w:after="0" w:line="240" w:lineRule="auto"/>
        <w:jc w:val="center"/>
        <w:rPr>
          <w:rFonts w:ascii="Times New Roman" w:hAnsi="Times New Roman" w:cs="Times New Roman"/>
          <w:b/>
          <w:bCs/>
          <w:kern w:val="0"/>
          <w:sz w:val="24"/>
          <w:szCs w:val="24"/>
        </w:rPr>
      </w:pPr>
    </w:p>
    <w:p w14:paraId="619A0BD8" w14:textId="3A1739BA"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46097846" w:rsidR="0065572F"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Pr>
          <w:rFonts w:ascii="Times New Roman" w:eastAsia="Times New Roman" w:hAnsi="Times New Roman" w:cs="Times New Roman"/>
          <w:kern w:val="0"/>
          <w:sz w:val="24"/>
          <w:szCs w:val="24"/>
          <w14:ligatures w14:val="none"/>
        </w:rPr>
        <w:t>is projektas</w:t>
      </w:r>
      <w:r w:rsidR="002D47AD" w:rsidRPr="00C325E6">
        <w:rPr>
          <w:rFonts w:ascii="Times New Roman" w:eastAsia="Times New Roman" w:hAnsi="Times New Roman" w:cs="Times New Roman"/>
          <w:kern w:val="0"/>
          <w:sz w:val="24"/>
          <w:szCs w:val="24"/>
          <w14:ligatures w14:val="none"/>
        </w:rPr>
        <w:t>;</w:t>
      </w:r>
    </w:p>
    <w:p w14:paraId="76654534" w14:textId="37D7A25E" w:rsidR="005403E8" w:rsidRPr="00C325E6" w:rsidRDefault="005403E8" w:rsidP="005403E8">
      <w:pPr>
        <w:pStyle w:val="Sraopastraipa"/>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 Užsakovo užduotis;</w:t>
      </w:r>
    </w:p>
    <w:p w14:paraId="64260A05" w14:textId="0D54D77B" w:rsidR="00420891"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85E5C84" w:rsidR="0065572F" w:rsidRDefault="00D746C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746C6">
        <w:rPr>
          <w:rFonts w:ascii="Times New Roman" w:eastAsia="Times New Roman" w:hAnsi="Times New Roman" w:cs="Times New Roman"/>
          <w:kern w:val="0"/>
          <w:sz w:val="24"/>
          <w:szCs w:val="24"/>
          <w14:ligatures w14:val="none"/>
        </w:rPr>
        <w:t>Kokybės kriterijai ir jų vertinimas</w:t>
      </w:r>
      <w:r w:rsidR="002D47AD" w:rsidRPr="00C325E6">
        <w:rPr>
          <w:rFonts w:ascii="Times New Roman" w:eastAsia="Times New Roman" w:hAnsi="Times New Roman" w:cs="Times New Roman"/>
          <w:kern w:val="0"/>
          <w:sz w:val="24"/>
          <w:szCs w:val="24"/>
          <w14:ligatures w14:val="none"/>
        </w:rPr>
        <w:t>;</w:t>
      </w:r>
    </w:p>
    <w:p w14:paraId="0D73938F" w14:textId="353D1FD8" w:rsidR="00E70ADB" w:rsidRPr="00C325E6"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2F33BAF8" w:rsidR="00376716"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9030E4" w:rsidRPr="00C325E6">
        <w:rPr>
          <w:rFonts w:ascii="Times New Roman" w:eastAsia="Times New Roman" w:hAnsi="Times New Roman" w:cs="Times New Roman"/>
          <w:kern w:val="0"/>
          <w:sz w:val="24"/>
          <w:szCs w:val="24"/>
          <w14:ligatures w14:val="none"/>
        </w:rPr>
        <w:t xml:space="preserve"> </w:t>
      </w:r>
      <w:r w:rsidR="00EB5E57">
        <w:rPr>
          <w:rFonts w:ascii="Times New Roman" w:eastAsia="Times New Roman" w:hAnsi="Times New Roman" w:cs="Times New Roman"/>
          <w:kern w:val="0"/>
          <w:sz w:val="24"/>
          <w:szCs w:val="24"/>
          <w14:ligatures w14:val="none"/>
        </w:rPr>
        <w:t xml:space="preserve">ir kiti </w:t>
      </w:r>
      <w:r w:rsidRPr="00C325E6">
        <w:rPr>
          <w:rFonts w:ascii="Times New Roman" w:eastAsia="Times New Roman" w:hAnsi="Times New Roman" w:cs="Times New Roman"/>
          <w:kern w:val="0"/>
          <w:sz w:val="24"/>
          <w:szCs w:val="24"/>
          <w14:ligatures w14:val="none"/>
        </w:rPr>
        <w:t>reikalavimai tiekėjui;</w:t>
      </w:r>
    </w:p>
    <w:p w14:paraId="332C2584" w14:textId="675D8216" w:rsidR="009267E1" w:rsidRDefault="009267E1" w:rsidP="009267E1">
      <w:pPr>
        <w:pStyle w:val="Sraopastraipa"/>
        <w:tabs>
          <w:tab w:val="left" w:pos="426"/>
        </w:tabs>
        <w:spacing w:after="0" w:line="240" w:lineRule="auto"/>
        <w:ind w:left="71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7.1. Specialistų sąrašas;</w:t>
      </w:r>
    </w:p>
    <w:p w14:paraId="728FCB09" w14:textId="43E7F7B8" w:rsidR="003F5EBB"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028234C4" w14:textId="5A9A74E3" w:rsidR="0091269B" w:rsidRDefault="006273DE"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r w:rsidR="005403E8">
        <w:rPr>
          <w:rFonts w:ascii="Times New Roman" w:eastAsia="Times New Roman" w:hAnsi="Times New Roman" w:cs="Times New Roman"/>
          <w:kern w:val="0"/>
          <w:sz w:val="24"/>
          <w:szCs w:val="24"/>
          <w14:ligatures w14:val="none"/>
        </w:rPr>
        <w:t>;</w:t>
      </w:r>
    </w:p>
    <w:p w14:paraId="2624A5B6" w14:textId="1F55CF7C" w:rsidR="005403E8" w:rsidRDefault="005403E8"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Šiaulių šviesa kompensacijos vertė;</w:t>
      </w:r>
    </w:p>
    <w:p w14:paraId="03D5C203" w14:textId="47BF32CC" w:rsidR="005403E8" w:rsidRPr="009F4A18" w:rsidRDefault="005403E8"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Žuvininkų 30 medžių vertė.</w:t>
      </w:r>
    </w:p>
    <w:p w14:paraId="193F0612"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0DB5E37D" w14:textId="77777777" w:rsidR="00674DCD"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A608F80" w14:textId="77777777" w:rsidR="00FB61D5" w:rsidRDefault="00FB61D5"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91269B"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113C063E"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C325E6">
        <w:rPr>
          <w:rFonts w:ascii="Times New Roman" w:hAnsi="Times New Roman" w:cs="Times New Roman"/>
          <w:color w:val="000000"/>
          <w:kern w:val="0"/>
          <w:sz w:val="24"/>
          <w:szCs w:val="24"/>
        </w:rPr>
        <w:t>technin</w:t>
      </w:r>
      <w:r w:rsidR="00FB61D5">
        <w:rPr>
          <w:rFonts w:ascii="Times New Roman" w:hAnsi="Times New Roman" w:cs="Times New Roman"/>
          <w:color w:val="000000"/>
          <w:kern w:val="0"/>
          <w:sz w:val="24"/>
          <w:szCs w:val="24"/>
        </w:rPr>
        <w:t>iame projekte</w:t>
      </w:r>
      <w:r w:rsidR="00FB61D5" w:rsidRPr="00C325E6">
        <w:rPr>
          <w:rFonts w:ascii="Times New Roman" w:hAnsi="Times New Roman" w:cs="Times New Roman"/>
          <w:color w:val="000000"/>
          <w:kern w:val="0"/>
          <w:sz w:val="24"/>
          <w:szCs w:val="24"/>
        </w:rPr>
        <w:t xml:space="preserve"> </w:t>
      </w:r>
      <w:r w:rsidR="00706B4E" w:rsidRPr="00C325E6">
        <w:rPr>
          <w:rFonts w:ascii="Times New Roman" w:hAnsi="Times New Roman" w:cs="Times New Roman"/>
          <w:color w:val="000000"/>
          <w:kern w:val="0"/>
          <w:sz w:val="24"/>
          <w:szCs w:val="24"/>
        </w:rPr>
        <w:t>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990169C" w14:textId="1848CCB7" w:rsidR="00FB61D5" w:rsidRPr="00C325E6" w:rsidRDefault="00FB61D5" w:rsidP="00FB61D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2786E">
        <w:rPr>
          <w:rFonts w:ascii="Times New Roman" w:hAnsi="Times New Roman" w:cs="Times New Roman"/>
          <w:color w:val="000000"/>
          <w:kern w:val="0"/>
          <w:sz w:val="24"/>
          <w:szCs w:val="24"/>
        </w:rPr>
        <w:t>1.8. CVP IS buvo atlikta rinkos konsultacija. Informacija apie rinkos konsultaciją pasiekiama adresu:</w:t>
      </w:r>
      <w:r w:rsidRPr="0032786E">
        <w:rPr>
          <w:rFonts w:ascii="Times New Roman" w:hAnsi="Times New Roman" w:cs="Times New Roman"/>
        </w:rPr>
        <w:t xml:space="preserve"> </w:t>
      </w:r>
      <w:hyperlink r:id="rId9" w:history="1">
        <w:r w:rsidRPr="0032786E">
          <w:rPr>
            <w:rStyle w:val="Hipersaitas"/>
            <w:rFonts w:ascii="Times New Roman" w:hAnsi="Times New Roman" w:cs="Times New Roman"/>
            <w:sz w:val="24"/>
            <w:szCs w:val="24"/>
          </w:rPr>
          <w:t>https://viesiejipirkimai.lt/epps/pmc/viewPmc.do?resourceId=1653547</w:t>
        </w:r>
      </w:hyperlink>
      <w:r w:rsidRPr="0032786E">
        <w:rPr>
          <w:rFonts w:ascii="Times New Roman" w:hAnsi="Times New Roman" w:cs="Times New Roman"/>
          <w:color w:val="000000"/>
          <w:kern w:val="0"/>
          <w:sz w:val="24"/>
          <w:szCs w:val="24"/>
        </w:rPr>
        <w:t xml:space="preserve">. </w:t>
      </w:r>
    </w:p>
    <w:p w14:paraId="7120BEB4" w14:textId="4666A0D0"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C325E6">
        <w:rPr>
          <w:rFonts w:ascii="Times New Roman" w:hAnsi="Times New Roman" w:cs="Times New Roman"/>
          <w:color w:val="000000"/>
          <w:kern w:val="0"/>
          <w:sz w:val="24"/>
          <w:szCs w:val="24"/>
        </w:rPr>
        <w:t>1.</w:t>
      </w:r>
      <w:r w:rsidR="00FB61D5">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0" w:history="1">
        <w:r w:rsidRPr="00C325E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4.</w:t>
      </w:r>
      <w:r w:rsidR="00FB61D5">
        <w:rPr>
          <w:rFonts w:ascii="Times New Roman" w:eastAsia="Calibri" w:hAnsi="Times New Roman" w:cs="Times New Roman"/>
          <w:kern w:val="0"/>
          <w:sz w:val="24"/>
          <w:szCs w:val="24"/>
          <w:lang w:eastAsia="lt-LT"/>
          <w14:ligatures w14:val="none"/>
        </w:rPr>
        <w:t>1</w:t>
      </w:r>
      <w:r w:rsidR="00674DCD">
        <w:rPr>
          <w:rFonts w:ascii="Times New Roman" w:eastAsia="Calibri" w:hAnsi="Times New Roman" w:cs="Times New Roman"/>
          <w:kern w:val="0"/>
          <w:sz w:val="24"/>
          <w:szCs w:val="24"/>
          <w:lang w:eastAsia="lt-LT"/>
          <w14:ligatures w14:val="none"/>
        </w:rPr>
        <w:t>.</w:t>
      </w:r>
      <w:r w:rsidR="00851B3E" w:rsidRPr="00C325E6">
        <w:rPr>
          <w:rFonts w:ascii="Times New Roman" w:eastAsia="Calibri" w:hAnsi="Times New Roman" w:cs="Times New Roman"/>
          <w:kern w:val="0"/>
          <w:sz w:val="24"/>
          <w:szCs w:val="24"/>
          <w:lang w:eastAsia="lt-LT"/>
          <w14:ligatures w14:val="none"/>
        </w:rPr>
        <w:t xml:space="preserve"> </w:t>
      </w:r>
      <w:r w:rsidR="00210699" w:rsidRPr="00C325E6">
        <w:rPr>
          <w:rFonts w:ascii="Times New Roman" w:eastAsia="Calibri" w:hAnsi="Times New Roman" w:cs="Times New Roman"/>
          <w:kern w:val="0"/>
          <w:sz w:val="24"/>
          <w:szCs w:val="24"/>
          <w:lang w:eastAsia="lt-LT"/>
          <w14:ligatures w14:val="none"/>
        </w:rPr>
        <w:t>pa</w:t>
      </w:r>
      <w:r w:rsidR="00851B3E" w:rsidRPr="00C325E6">
        <w:rPr>
          <w:rFonts w:ascii="Times New Roman" w:eastAsia="Calibri" w:hAnsi="Times New Roman" w:cs="Times New Roman"/>
          <w:kern w:val="0"/>
          <w:sz w:val="24"/>
          <w:szCs w:val="24"/>
          <w:lang w:eastAsia="lt-LT"/>
          <w14:ligatures w14:val="none"/>
        </w:rPr>
        <w:t>p</w:t>
      </w:r>
      <w:r w:rsidR="002C3C73" w:rsidRPr="00C325E6">
        <w:rPr>
          <w:rFonts w:ascii="Times New Roman" w:eastAsia="Calibri" w:hAnsi="Times New Roman" w:cs="Times New Roman"/>
          <w:kern w:val="0"/>
          <w:sz w:val="24"/>
          <w:szCs w:val="24"/>
          <w:lang w:eastAsia="lt-LT"/>
          <w14:ligatures w14:val="none"/>
        </w:rPr>
        <w:t>un</w:t>
      </w:r>
      <w:r w:rsidR="00210699" w:rsidRPr="00C325E6">
        <w:rPr>
          <w:rFonts w:ascii="Times New Roman" w:eastAsia="Calibri" w:hAnsi="Times New Roman" w:cs="Times New Roman"/>
          <w:kern w:val="0"/>
          <w:sz w:val="24"/>
          <w:szCs w:val="24"/>
          <w:lang w:eastAsia="lt-LT"/>
          <w14:ligatures w14:val="none"/>
        </w:rPr>
        <w:t>kčiu</w:t>
      </w:r>
      <w:r w:rsidRPr="00C325E6">
        <w:rPr>
          <w:rFonts w:ascii="Times New Roman" w:eastAsia="Calibri" w:hAnsi="Times New Roman" w:cs="Times New Roman"/>
          <w:kern w:val="0"/>
          <w:sz w:val="24"/>
          <w:szCs w:val="24"/>
          <w:lang w:eastAsia="lt-LT"/>
          <w14:ligatures w14:val="none"/>
        </w:rPr>
        <w:t xml:space="preserve">. Aplinkos apaugos kriterijai </w:t>
      </w:r>
      <w:r w:rsidRPr="005403E8">
        <w:rPr>
          <w:rFonts w:ascii="Times New Roman" w:eastAsia="Calibri" w:hAnsi="Times New Roman" w:cs="Times New Roman"/>
          <w:kern w:val="0"/>
          <w:sz w:val="24"/>
          <w:szCs w:val="24"/>
          <w:lang w:eastAsia="lt-LT"/>
          <w14:ligatures w14:val="none"/>
        </w:rPr>
        <w:t xml:space="preserve">nustatyti </w:t>
      </w:r>
      <w:r w:rsidR="00674DCD" w:rsidRPr="005403E8">
        <w:rPr>
          <w:rFonts w:ascii="Times New Roman" w:eastAsia="Calibri" w:hAnsi="Times New Roman" w:cs="Times New Roman"/>
          <w:color w:val="0070C0"/>
          <w:kern w:val="0"/>
          <w:sz w:val="24"/>
          <w:szCs w:val="24"/>
          <w:u w:val="single"/>
          <w:lang w:eastAsia="lt-LT"/>
          <w14:ligatures w14:val="none"/>
        </w:rPr>
        <w:t>1</w:t>
      </w:r>
      <w:r w:rsidR="005403E8" w:rsidRPr="005403E8">
        <w:rPr>
          <w:rFonts w:ascii="Times New Roman" w:eastAsia="Calibri" w:hAnsi="Times New Roman" w:cs="Times New Roman"/>
          <w:color w:val="0070C0"/>
          <w:kern w:val="0"/>
          <w:sz w:val="24"/>
          <w:szCs w:val="24"/>
          <w:u w:val="single"/>
          <w:lang w:eastAsia="lt-LT"/>
          <w14:ligatures w14:val="none"/>
        </w:rPr>
        <w:t>,4 ir 7</w:t>
      </w:r>
      <w:r w:rsidR="009E7551" w:rsidRPr="005403E8">
        <w:rPr>
          <w:rFonts w:ascii="Times New Roman" w:eastAsia="Calibri" w:hAnsi="Times New Roman" w:cs="Times New Roman"/>
          <w:color w:val="0070C0"/>
          <w:kern w:val="0"/>
          <w:sz w:val="24"/>
          <w:szCs w:val="24"/>
          <w:u w:val="single"/>
          <w:lang w:eastAsia="lt-LT"/>
          <w14:ligatures w14:val="none"/>
        </w:rPr>
        <w:t xml:space="preserve"> pried</w:t>
      </w:r>
      <w:r w:rsidR="005403E8" w:rsidRPr="005403E8">
        <w:rPr>
          <w:rFonts w:ascii="Times New Roman" w:eastAsia="Calibri" w:hAnsi="Times New Roman" w:cs="Times New Roman"/>
          <w:color w:val="0070C0"/>
          <w:kern w:val="0"/>
          <w:sz w:val="24"/>
          <w:szCs w:val="24"/>
          <w:u w:val="single"/>
          <w:lang w:eastAsia="lt-LT"/>
          <w14:ligatures w14:val="none"/>
        </w:rPr>
        <w:t>uose</w:t>
      </w:r>
      <w:r w:rsidR="00B92437" w:rsidRPr="005403E8">
        <w:rPr>
          <w:rFonts w:ascii="Times New Roman" w:eastAsia="Calibri" w:hAnsi="Times New Roman" w:cs="Times New Roman"/>
          <w:kern w:val="0"/>
          <w:sz w:val="24"/>
          <w:szCs w:val="24"/>
          <w:lang w:eastAsia="lt-LT"/>
          <w14:ligatures w14:val="none"/>
        </w:rPr>
        <w:t>.</w:t>
      </w:r>
    </w:p>
    <w:p w14:paraId="3908C64A" w14:textId="5A53CB12" w:rsidR="00FB61D5" w:rsidRPr="00FB61D5" w:rsidRDefault="00FB61D5" w:rsidP="00FB61D5">
      <w:pPr>
        <w:autoSpaceDE w:val="0"/>
        <w:autoSpaceDN w:val="0"/>
        <w:adjustRightInd w:val="0"/>
        <w:spacing w:after="0" w:line="240" w:lineRule="auto"/>
        <w:ind w:firstLine="709"/>
        <w:jc w:val="both"/>
        <w:rPr>
          <w:rFonts w:ascii="Times New Roman" w:hAnsi="Times New Roman" w:cs="Times New Roman"/>
          <w:color w:val="0070C0"/>
          <w:sz w:val="24"/>
          <w:szCs w:val="24"/>
        </w:rPr>
      </w:pPr>
      <w:r>
        <w:rPr>
          <w:rFonts w:ascii="Times New Roman" w:eastAsia="Calibri" w:hAnsi="Times New Roman" w:cs="Times New Roman"/>
          <w:kern w:val="0"/>
          <w:sz w:val="24"/>
          <w:szCs w:val="24"/>
          <w:lang w:eastAsia="lt-LT"/>
          <w14:ligatures w14:val="none"/>
        </w:rPr>
        <w:t xml:space="preserve">1.10. </w:t>
      </w:r>
      <w:r w:rsidR="004662A5" w:rsidRPr="00161351">
        <w:rPr>
          <w:rFonts w:ascii="Times New Roman" w:eastAsia="Times New Roman" w:hAnsi="Times New Roman" w:cs="Times New Roman"/>
          <w:sz w:val="24"/>
          <w:szCs w:val="24"/>
        </w:rPr>
        <w:t>Pirkimas vykdomas įgyvendinant projekt</w:t>
      </w:r>
      <w:r w:rsidR="004662A5">
        <w:rPr>
          <w:rFonts w:ascii="Times New Roman" w:eastAsia="Times New Roman" w:hAnsi="Times New Roman" w:cs="Times New Roman"/>
          <w:sz w:val="24"/>
          <w:szCs w:val="24"/>
        </w:rPr>
        <w:t>ą „</w:t>
      </w:r>
      <w:r w:rsidR="004662A5" w:rsidRPr="004662A5">
        <w:rPr>
          <w:rFonts w:ascii="Times New Roman" w:eastAsia="Times New Roman" w:hAnsi="Times New Roman" w:cs="Times New Roman"/>
          <w:i/>
          <w:iCs/>
          <w:sz w:val="24"/>
          <w:szCs w:val="24"/>
        </w:rPr>
        <w:t>Šiaulių jaunųjų gamtininkų centro jojimo skyriaus modernizavimas, sukuriant tinkamas sąlygas visuomenės sveikatos stiprinimo, neformaliojo švietimo viešųjų paslaugų teikimui, gyventojų poilsio organizavimui</w:t>
      </w:r>
      <w:r w:rsidR="004662A5">
        <w:rPr>
          <w:rFonts w:ascii="Times New Roman" w:eastAsia="Times New Roman" w:hAnsi="Times New Roman" w:cs="Times New Roman"/>
          <w:sz w:val="24"/>
          <w:szCs w:val="24"/>
        </w:rPr>
        <w:t xml:space="preserve">“, Nr. </w:t>
      </w:r>
      <w:r w:rsidR="004662A5" w:rsidRPr="004662A5">
        <w:rPr>
          <w:rFonts w:ascii="Times New Roman" w:eastAsia="Times New Roman" w:hAnsi="Times New Roman" w:cs="Times New Roman"/>
          <w:sz w:val="24"/>
          <w:szCs w:val="24"/>
        </w:rPr>
        <w:t>26-302-P-0004</w:t>
      </w:r>
      <w:r w:rsidR="004662A5">
        <w:rPr>
          <w:rFonts w:ascii="Times New Roman" w:eastAsia="Times New Roman" w:hAnsi="Times New Roman" w:cs="Times New Roman"/>
          <w:sz w:val="24"/>
          <w:szCs w:val="24"/>
        </w:rPr>
        <w:t xml:space="preserve">. </w:t>
      </w:r>
      <w:r w:rsidR="004662A5" w:rsidRPr="00CE3495">
        <w:rPr>
          <w:rFonts w:ascii="Times New Roman" w:eastAsia="Times New Roman" w:hAnsi="Times New Roman" w:cs="Times New Roman"/>
          <w:sz w:val="24"/>
          <w:szCs w:val="24"/>
        </w:rPr>
        <w:t>Projekta</w:t>
      </w:r>
      <w:r w:rsidR="004662A5">
        <w:rPr>
          <w:rFonts w:ascii="Times New Roman" w:eastAsia="Times New Roman" w:hAnsi="Times New Roman" w:cs="Times New Roman"/>
          <w:sz w:val="24"/>
          <w:szCs w:val="24"/>
        </w:rPr>
        <w:t xml:space="preserve">s </w:t>
      </w:r>
      <w:r w:rsidR="004662A5" w:rsidRPr="00CE3495">
        <w:rPr>
          <w:rFonts w:ascii="Times New Roman" w:eastAsia="Times New Roman" w:hAnsi="Times New Roman" w:cs="Times New Roman"/>
          <w:sz w:val="24"/>
          <w:szCs w:val="24"/>
        </w:rPr>
        <w:t>įgyvendinam</w:t>
      </w:r>
      <w:r w:rsidR="004662A5">
        <w:rPr>
          <w:rFonts w:ascii="Times New Roman" w:eastAsia="Times New Roman" w:hAnsi="Times New Roman" w:cs="Times New Roman"/>
          <w:sz w:val="24"/>
          <w:szCs w:val="24"/>
        </w:rPr>
        <w:t>as</w:t>
      </w:r>
      <w:r w:rsidR="004662A5" w:rsidRPr="00CE3495">
        <w:rPr>
          <w:rFonts w:ascii="Times New Roman" w:eastAsia="Times New Roman" w:hAnsi="Times New Roman" w:cs="Times New Roman"/>
          <w:sz w:val="24"/>
          <w:szCs w:val="24"/>
        </w:rPr>
        <w:t xml:space="preserve"> Europos sąjungos, valstybės ir savivaldybės biudžeto lėšomis.</w:t>
      </w:r>
    </w:p>
    <w:p w14:paraId="655FB0A6" w14:textId="7C938A29"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FB61D5">
        <w:rPr>
          <w:rFonts w:ascii="Times New Roman" w:eastAsia="Calibri" w:hAnsi="Times New Roman" w:cs="Times New Roman"/>
          <w:kern w:val="0"/>
          <w:sz w:val="24"/>
          <w:szCs w:val="24"/>
          <w:lang w:eastAsia="lt-LT"/>
          <w14:ligatures w14:val="none"/>
        </w:rPr>
        <w:t>11</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0"/>
    <w:p w14:paraId="32826692" w14:textId="7BCEF54E"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FB61D5">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Tiesioginį </w:t>
      </w:r>
      <w:r w:rsidR="009E7551" w:rsidRPr="00C325E6">
        <w:rPr>
          <w:rFonts w:ascii="Times New Roman" w:hAnsi="Times New Roman" w:cs="Times New Roman"/>
          <w:color w:val="000000"/>
          <w:kern w:val="0"/>
          <w:sz w:val="24"/>
          <w:szCs w:val="24"/>
        </w:rPr>
        <w:t xml:space="preserve">ryšį su tiekėjais įgaliotas palaikyti perkančiosios organizacijos atstovas Ineta Varanė, tel. +370 65103559, el. p. </w:t>
      </w:r>
      <w:hyperlink r:id="rId11" w:history="1">
        <w:r w:rsidR="009E7551" w:rsidRPr="00C325E6">
          <w:rPr>
            <w:rStyle w:val="Hipersaitas"/>
            <w:rFonts w:ascii="Times New Roman" w:hAnsi="Times New Roman" w:cs="Times New Roman"/>
            <w:color w:val="4472C4" w:themeColor="accent1"/>
            <w:kern w:val="0"/>
            <w:sz w:val="24"/>
            <w:szCs w:val="24"/>
          </w:rPr>
          <w:t>ineta.varane@sac.lt</w:t>
        </w:r>
      </w:hyperlink>
      <w:r w:rsidR="009E7551" w:rsidRPr="00C325E6">
        <w:rPr>
          <w:rFonts w:ascii="Times New Roman" w:hAnsi="Times New Roman" w:cs="Times New Roman"/>
          <w:color w:val="4472C4" w:themeColor="accent1"/>
          <w:kern w:val="0"/>
          <w:sz w:val="24"/>
          <w:szCs w:val="24"/>
        </w:rPr>
        <w:t xml:space="preserve">, </w:t>
      </w:r>
      <w:r w:rsidR="009E7551" w:rsidRPr="00C325E6">
        <w:rPr>
          <w:rFonts w:ascii="Times New Roman" w:hAnsi="Times New Roman" w:cs="Times New Roman"/>
          <w:color w:val="000000"/>
          <w:kern w:val="0"/>
          <w:sz w:val="24"/>
          <w:szCs w:val="24"/>
        </w:rPr>
        <w:t>veiklos adresas Vilniaus g. 88, Šiauliai.</w:t>
      </w:r>
    </w:p>
    <w:p w14:paraId="57A588B9" w14:textId="77777777"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0D3CF125" w:rsidR="00E70ADB"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FB61D5" w:rsidRPr="0032786E">
        <w:rPr>
          <w:rFonts w:ascii="Times New Roman" w:hAnsi="Times New Roman" w:cs="Times New Roman"/>
          <w:b/>
          <w:bCs/>
          <w:color w:val="000000"/>
          <w:kern w:val="0"/>
          <w:sz w:val="24"/>
          <w:szCs w:val="24"/>
        </w:rPr>
        <w:t>Sandėlio pastato (UN. NR. 2993-2007-8049) rekonstravimo ir paskirties keitimo į sporto paskirties pastatą - žirgyną, Žuvininkų g. 30, Šiauliai“, darbo projekto parengim</w:t>
      </w:r>
      <w:r w:rsidR="00FB61D5">
        <w:rPr>
          <w:rFonts w:ascii="Times New Roman" w:hAnsi="Times New Roman" w:cs="Times New Roman"/>
          <w:b/>
          <w:bCs/>
          <w:color w:val="000000"/>
          <w:kern w:val="0"/>
          <w:sz w:val="24"/>
          <w:szCs w:val="24"/>
        </w:rPr>
        <w:t>as</w:t>
      </w:r>
      <w:r w:rsidR="00FB61D5" w:rsidRPr="0032786E">
        <w:rPr>
          <w:rFonts w:ascii="Times New Roman" w:hAnsi="Times New Roman" w:cs="Times New Roman"/>
          <w:b/>
          <w:bCs/>
          <w:color w:val="000000"/>
          <w:kern w:val="0"/>
          <w:sz w:val="24"/>
          <w:szCs w:val="24"/>
        </w:rPr>
        <w:t xml:space="preserve"> ir rangos darb</w:t>
      </w:r>
      <w:r w:rsidR="00FB61D5">
        <w:rPr>
          <w:rFonts w:ascii="Times New Roman" w:hAnsi="Times New Roman" w:cs="Times New Roman"/>
          <w:b/>
          <w:bCs/>
          <w:color w:val="000000"/>
          <w:kern w:val="0"/>
          <w:sz w:val="24"/>
          <w:szCs w:val="24"/>
        </w:rPr>
        <w:t>ai</w:t>
      </w:r>
      <w:r w:rsidR="00FB61D5" w:rsidRPr="0032786E">
        <w:rPr>
          <w:rFonts w:ascii="Times New Roman" w:hAnsi="Times New Roman" w:cs="Times New Roman"/>
          <w:b/>
          <w:bCs/>
          <w:color w:val="000000"/>
          <w:kern w:val="0"/>
          <w:sz w:val="24"/>
          <w:szCs w:val="24"/>
        </w:rPr>
        <w:t>, kurie turi būti atliekami taikant statinio informacinį modeliavimą</w:t>
      </w:r>
      <w:r w:rsidR="00FB61D5" w:rsidRPr="00C325E6">
        <w:rPr>
          <w:rFonts w:ascii="Times New Roman" w:hAnsi="Times New Roman" w:cs="Times New Roman"/>
          <w:b/>
          <w:bCs/>
          <w:color w:val="000000"/>
          <w:kern w:val="0"/>
          <w:sz w:val="24"/>
          <w:szCs w:val="24"/>
        </w:rPr>
        <w:t xml:space="preserve">.  </w:t>
      </w:r>
    </w:p>
    <w:p w14:paraId="5A294CC1" w14:textId="1D22A575" w:rsidR="00FB61D5" w:rsidRPr="00C325E6" w:rsidRDefault="00FB61D5" w:rsidP="00FB61D5">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Pr="0032786E">
        <w:rPr>
          <w:rFonts w:ascii="Times New Roman" w:eastAsia="Calibri" w:hAnsi="Times New Roman" w:cs="Times New Roman"/>
          <w:b/>
          <w:bCs/>
          <w:color w:val="000000"/>
          <w:kern w:val="0"/>
          <w:sz w:val="24"/>
          <w:szCs w:val="24"/>
        </w:rPr>
        <w:t>8 653 767,77</w:t>
      </w:r>
      <w:r w:rsidRPr="00C325E6">
        <w:rPr>
          <w:rFonts w:ascii="Times New Roman" w:eastAsia="Calibri" w:hAnsi="Times New Roman" w:cs="Times New Roman"/>
          <w:b/>
          <w:bCs/>
          <w:color w:val="000000"/>
          <w:kern w:val="0"/>
          <w:sz w:val="24"/>
          <w:szCs w:val="24"/>
        </w:rPr>
        <w:t xml:space="preserve"> 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 </w:t>
      </w:r>
      <w:r>
        <w:rPr>
          <w:rFonts w:ascii="Times New Roman" w:eastAsia="Calibri" w:hAnsi="Times New Roman" w:cs="Times New Roman"/>
          <w:color w:val="000000"/>
          <w:kern w:val="0"/>
          <w:sz w:val="24"/>
          <w:szCs w:val="24"/>
        </w:rPr>
        <w:t xml:space="preserve"> </w:t>
      </w:r>
    </w:p>
    <w:p w14:paraId="4C6372A7" w14:textId="6C587881"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 xml:space="preserve">2.2. </w:t>
      </w:r>
      <w:r w:rsidR="00FB61D5" w:rsidRPr="00C325E6">
        <w:rPr>
          <w:rFonts w:ascii="Times New Roman" w:hAnsi="Times New Roman" w:cs="Times New Roman"/>
          <w:color w:val="000000"/>
          <w:kern w:val="0"/>
          <w:sz w:val="24"/>
          <w:szCs w:val="24"/>
        </w:rPr>
        <w:t xml:space="preserve">Šis pirkimas nėra skaidomas į pirkimo dalis, nes </w:t>
      </w:r>
      <w:r w:rsidR="00FB61D5">
        <w:rPr>
          <w:rFonts w:ascii="Times New Roman" w:hAnsi="Times New Roman" w:cs="Times New Roman"/>
          <w:color w:val="000000"/>
          <w:kern w:val="0"/>
          <w:sz w:val="24"/>
          <w:szCs w:val="24"/>
        </w:rPr>
        <w:t>p</w:t>
      </w:r>
      <w:r w:rsidR="00FB61D5" w:rsidRPr="0032786E">
        <w:rPr>
          <w:rFonts w:ascii="Times New Roman" w:hAnsi="Times New Roman" w:cs="Times New Roman"/>
          <w:color w:val="000000"/>
          <w:kern w:val="0"/>
          <w:sz w:val="24"/>
          <w:szCs w:val="24"/>
        </w:rPr>
        <w:t>irkimo objektą skaidant dalimis, atsirastų tikimybė, kad darbus vykdys skirtingi rangovai, todėl būtų neįmanoma pasiekti darbų nuoseklumo, reikiamos technikos statybvietėje montavimo - skirtingų pirkimo objekto dalių įgyvendinimas būtų techniškai glaudžiai susijęs ir dėl to perkančiajai Organizacijai atsirastų būtinybė koordinuoti šių dalių tiekėjus ir tai keltų riziką netinkamai įvykdyti pirkimo sutartį. Taip pat būtų patiriamos papildomos išlaidos dėl kelių objektų privalomosios statybos priežiūros.</w:t>
      </w:r>
    </w:p>
    <w:p w14:paraId="49088578" w14:textId="49998130"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Pr>
          <w:rFonts w:ascii="Times New Roman" w:eastAsia="Times New Roman" w:hAnsi="Times New Roman" w:cs="Times New Roman"/>
          <w:color w:val="0070C0"/>
          <w:sz w:val="24"/>
          <w:szCs w:val="24"/>
          <w:u w:val="single"/>
        </w:rPr>
        <w:t>tech</w:t>
      </w:r>
      <w:r w:rsidR="002617E5">
        <w:rPr>
          <w:rFonts w:ascii="Times New Roman" w:eastAsia="Times New Roman" w:hAnsi="Times New Roman" w:cs="Times New Roman"/>
          <w:color w:val="0070C0"/>
          <w:sz w:val="24"/>
          <w:szCs w:val="24"/>
          <w:u w:val="single"/>
        </w:rPr>
        <w:t>nin</w:t>
      </w:r>
      <w:r w:rsidR="00FB61D5">
        <w:rPr>
          <w:rFonts w:ascii="Times New Roman" w:eastAsia="Times New Roman" w:hAnsi="Times New Roman" w:cs="Times New Roman"/>
          <w:color w:val="0070C0"/>
          <w:sz w:val="24"/>
          <w:szCs w:val="24"/>
          <w:u w:val="single"/>
        </w:rPr>
        <w:t>iame projekte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9E7551" w:rsidRPr="00C325E6">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 xml:space="preserve">iešojo pirkimo sutarties projekte (pirkimo sąlygų </w:t>
      </w:r>
      <w:r w:rsidR="00E70ADB">
        <w:rPr>
          <w:rFonts w:ascii="Times New Roman" w:eastAsia="Times New Roman" w:hAnsi="Times New Roman" w:cs="Times New Roman"/>
          <w:color w:val="0070C0"/>
          <w:sz w:val="24"/>
          <w:szCs w:val="24"/>
          <w:u w:val="single"/>
        </w:rPr>
        <w:t>4</w:t>
      </w:r>
      <w:r w:rsidRPr="00C325E6">
        <w:rPr>
          <w:rFonts w:ascii="Times New Roman" w:eastAsia="Times New Roman" w:hAnsi="Times New Roman" w:cs="Times New Roman"/>
          <w:color w:val="0070C0"/>
          <w:sz w:val="24"/>
          <w:szCs w:val="24"/>
          <w:u w:val="single"/>
        </w:rPr>
        <w:t xml:space="preserve"> priedas).</w:t>
      </w:r>
      <w:r w:rsidRPr="00C325E6">
        <w:rPr>
          <w:rFonts w:ascii="Times New Roman" w:eastAsia="Times New Roman" w:hAnsi="Times New Roman" w:cs="Times New Roman"/>
          <w:color w:val="0070C0"/>
          <w:sz w:val="24"/>
          <w:szCs w:val="24"/>
        </w:rPr>
        <w:t xml:space="preserve"> </w:t>
      </w:r>
    </w:p>
    <w:p w14:paraId="38F1AABD" w14:textId="654B0896"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FB61D5">
        <w:rPr>
          <w:rFonts w:ascii="Times New Roman" w:hAnsi="Times New Roman" w:cs="Times New Roman"/>
          <w:color w:val="000000"/>
          <w:kern w:val="0"/>
          <w:sz w:val="24"/>
          <w:szCs w:val="24"/>
        </w:rPr>
        <w:t>iame projekte</w:t>
      </w:r>
      <w:r w:rsidRPr="00C325E6">
        <w:rPr>
          <w:rFonts w:ascii="Times New Roman" w:hAnsi="Times New Roman" w:cs="Times New Roman"/>
          <w:color w:val="000000"/>
          <w:kern w:val="0"/>
          <w:sz w:val="24"/>
          <w:szCs w:val="24"/>
        </w:rPr>
        <w:t xml:space="preserve"> nurodytai apimčiai, neskaidant jos smulkiau.</w:t>
      </w:r>
    </w:p>
    <w:p w14:paraId="7FBA20C2" w14:textId="2C927D03"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FB61D5">
        <w:rPr>
          <w:rFonts w:ascii="Times New Roman" w:eastAsia="Times New Roman" w:hAnsi="Times New Roman" w:cs="Times New Roman"/>
          <w:bCs/>
          <w:kern w:val="28"/>
          <w:sz w:val="24"/>
          <w:szCs w:val="24"/>
          <w:lang w:eastAsia="lt-LT"/>
        </w:rPr>
        <w:t>darbų atlikimui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C36426E"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2617E5">
        <w:rPr>
          <w:rFonts w:ascii="Times New Roman" w:hAnsi="Times New Roman" w:cs="Times New Roman"/>
          <w:sz w:val="24"/>
          <w:szCs w:val="24"/>
        </w:rPr>
        <w:t>technin</w:t>
      </w:r>
      <w:r w:rsidR="00FB61D5">
        <w:rPr>
          <w:rFonts w:ascii="Times New Roman" w:hAnsi="Times New Roman" w:cs="Times New Roman"/>
          <w:sz w:val="24"/>
          <w:szCs w:val="24"/>
        </w:rPr>
        <w:t>iame projekte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28A66259"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FB61D5">
        <w:rPr>
          <w:rFonts w:ascii="Times New Roman" w:hAnsi="Times New Roman" w:cs="Times New Roman"/>
          <w:sz w:val="24"/>
          <w:szCs w:val="24"/>
        </w:rPr>
        <w:t>techniniame projekte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63D2FE2A"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2617E5">
        <w:rPr>
          <w:rFonts w:ascii="Times New Roman" w:hAnsi="Times New Roman" w:cs="Times New Roman"/>
          <w:color w:val="000000"/>
          <w:kern w:val="0"/>
          <w:sz w:val="24"/>
          <w:szCs w:val="24"/>
        </w:rPr>
        <w:t xml:space="preserve"> </w:t>
      </w:r>
      <w:r w:rsidR="00EB5E57">
        <w:rPr>
          <w:rFonts w:ascii="Times New Roman" w:hAnsi="Times New Roman" w:cs="Times New Roman"/>
          <w:color w:val="000000"/>
          <w:kern w:val="0"/>
          <w:sz w:val="24"/>
          <w:szCs w:val="24"/>
        </w:rPr>
        <w:t>Žuvininkų g. 30, Šiauliai</w:t>
      </w:r>
      <w:r w:rsidR="000F1A60" w:rsidRPr="00C325E6">
        <w:rPr>
          <w:rFonts w:ascii="Times New Roman" w:hAnsi="Times New Roman" w:cs="Times New Roman"/>
          <w:color w:val="000000"/>
          <w:kern w:val="0"/>
          <w:sz w:val="24"/>
          <w:szCs w:val="24"/>
        </w:rPr>
        <w:t>.</w:t>
      </w:r>
    </w:p>
    <w:p w14:paraId="136357FC" w14:textId="7AD0190A"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7AD178B4"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C132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2"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0283536B"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9C132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14CCA861"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9C1326">
        <w:rPr>
          <w:rFonts w:ascii="Times New Roman" w:eastAsia="Arial Unicode MS" w:hAnsi="Times New Roman" w:cs="Times New Roman"/>
          <w:color w:val="0070C0"/>
          <w:kern w:val="0"/>
          <w:sz w:val="24"/>
          <w:szCs w:val="24"/>
          <w:u w:val="single"/>
          <w14:ligatures w14:val="none"/>
        </w:rPr>
        <w:t>5</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512456DD"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009C132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1"/>
      <w:r w:rsidR="00855F91" w:rsidRPr="00C325E6">
        <w:rPr>
          <w:rFonts w:ascii="Times New Roman" w:eastAsia="Arial Unicode MS" w:hAnsi="Times New Roman" w:cs="Times New Roman"/>
          <w:kern w:val="0"/>
          <w:sz w:val="24"/>
          <w:szCs w:val="24"/>
          <w14:ligatures w14:val="none"/>
        </w:rPr>
        <w:t>.</w:t>
      </w:r>
    </w:p>
    <w:bookmarkEnd w:id="2"/>
    <w:p w14:paraId="3D4056A5" w14:textId="7F35CB54"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9C1326">
        <w:rPr>
          <w:rFonts w:ascii="Times New Roman" w:hAnsi="Times New Roman" w:cs="Times New Roman"/>
          <w:color w:val="4472C4" w:themeColor="accent1"/>
          <w:kern w:val="0"/>
          <w:sz w:val="24"/>
          <w:szCs w:val="24"/>
          <w:u w:val="single"/>
        </w:rPr>
        <w:t>6</w:t>
      </w:r>
      <w:r w:rsidR="000C3F42" w:rsidRPr="00C325E6">
        <w:rPr>
          <w:rFonts w:ascii="Times New Roman" w:hAnsi="Times New Roman" w:cs="Times New Roman"/>
          <w:color w:val="4472C4" w:themeColor="accent1"/>
          <w:kern w:val="0"/>
          <w:sz w:val="24"/>
          <w:szCs w:val="24"/>
          <w:u w:val="single"/>
        </w:rPr>
        <w:t xml:space="preserve">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4E9F30E6"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9C1326">
        <w:rPr>
          <w:rFonts w:ascii="Times New Roman" w:hAnsi="Times New Roman" w:cs="Times New Roman"/>
          <w:color w:val="0070C0"/>
          <w:kern w:val="0"/>
          <w:sz w:val="24"/>
          <w:szCs w:val="24"/>
          <w:u w:val="single"/>
        </w:rPr>
        <w:t>6</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292B4A6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w:t>
      </w:r>
      <w:r w:rsidR="00EB5E57" w:rsidRPr="00C325E6">
        <w:rPr>
          <w:rFonts w:ascii="Times New Roman" w:hAnsi="Times New Roman" w:cs="Times New Roman"/>
          <w:color w:val="000000"/>
          <w:kern w:val="0"/>
          <w:sz w:val="24"/>
          <w:szCs w:val="24"/>
        </w:rPr>
        <w:t xml:space="preserve">Tiekėjas, dalyvaujantis pirkime, turi atitikti pirkimo sąlygų </w:t>
      </w:r>
      <w:bookmarkStart w:id="3" w:name="_Hlk157087757"/>
      <w:r w:rsidR="00EB5E57">
        <w:rPr>
          <w:rFonts w:ascii="Times New Roman" w:hAnsi="Times New Roman" w:cs="Times New Roman"/>
          <w:color w:val="0070C0"/>
          <w:kern w:val="0"/>
          <w:sz w:val="24"/>
          <w:szCs w:val="24"/>
          <w:u w:val="single"/>
        </w:rPr>
        <w:t>7</w:t>
      </w:r>
      <w:r w:rsidR="00EB5E57" w:rsidRPr="00C325E6">
        <w:rPr>
          <w:rFonts w:ascii="Times New Roman" w:hAnsi="Times New Roman" w:cs="Times New Roman"/>
          <w:color w:val="0070C0"/>
          <w:kern w:val="0"/>
          <w:sz w:val="24"/>
          <w:szCs w:val="24"/>
          <w:u w:val="single"/>
        </w:rPr>
        <w:t xml:space="preserve"> priede „</w:t>
      </w:r>
      <w:bookmarkEnd w:id="3"/>
      <w:r w:rsidR="00EB5E57" w:rsidRPr="00C325E6">
        <w:rPr>
          <w:rFonts w:ascii="Times New Roman" w:eastAsia="Calibri" w:hAnsi="Times New Roman" w:cs="Times New Roman"/>
          <w:color w:val="0070C0"/>
          <w:kern w:val="0"/>
          <w:sz w:val="24"/>
          <w:szCs w:val="24"/>
          <w:u w:val="single"/>
          <w:lang w:eastAsia="lt-LT"/>
          <w14:ligatures w14:val="none"/>
        </w:rPr>
        <w:t>Kvalifikacijos ir kiti reikalavimai tiekėjui“</w:t>
      </w:r>
      <w:r w:rsidR="00EB5E57" w:rsidRPr="00C325E6">
        <w:rPr>
          <w:rFonts w:ascii="Times New Roman" w:hAnsi="Times New Roman" w:cs="Times New Roman"/>
          <w:color w:val="000000"/>
          <w:kern w:val="0"/>
          <w:sz w:val="24"/>
          <w:szCs w:val="24"/>
        </w:rPr>
        <w:t xml:space="preserve">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EB5E57">
        <w:rPr>
          <w:rFonts w:ascii="Times New Roman" w:hAnsi="Times New Roman" w:cs="Times New Roman"/>
          <w:color w:val="0070C0"/>
          <w:kern w:val="0"/>
          <w:sz w:val="24"/>
          <w:szCs w:val="24"/>
          <w:u w:val="single"/>
        </w:rPr>
        <w:t>7</w:t>
      </w:r>
      <w:r w:rsidR="00EB5E57" w:rsidRPr="00C325E6">
        <w:rPr>
          <w:rFonts w:ascii="Times New Roman" w:hAnsi="Times New Roman" w:cs="Times New Roman"/>
          <w:color w:val="0070C0"/>
          <w:kern w:val="0"/>
          <w:sz w:val="24"/>
          <w:szCs w:val="24"/>
          <w:u w:val="single"/>
        </w:rPr>
        <w:t xml:space="preserve"> priede „</w:t>
      </w:r>
      <w:r w:rsidR="00EB5E57" w:rsidRPr="00C325E6">
        <w:rPr>
          <w:rFonts w:ascii="Times New Roman" w:eastAsia="Calibri" w:hAnsi="Times New Roman" w:cs="Times New Roman"/>
          <w:color w:val="0070C0"/>
          <w:kern w:val="0"/>
          <w:sz w:val="24"/>
          <w:szCs w:val="24"/>
          <w:u w:val="single"/>
          <w:lang w:eastAsia="lt-LT"/>
          <w14:ligatures w14:val="none"/>
        </w:rPr>
        <w:t>Kvalifikacijos ir kiti reikalavimai tiekėjui</w:t>
      </w:r>
      <w:r w:rsidR="00EB5E57" w:rsidRPr="00C325E6">
        <w:rPr>
          <w:rFonts w:ascii="Times New Roman" w:hAnsi="Times New Roman" w:cs="Times New Roman"/>
          <w:color w:val="0070C0"/>
          <w:kern w:val="0"/>
          <w:sz w:val="24"/>
          <w:szCs w:val="24"/>
          <w:u w:val="single"/>
        </w:rPr>
        <w:t>“</w:t>
      </w:r>
      <w:r w:rsidR="00EB5E57"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2889D15A"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9C1326">
        <w:rPr>
          <w:rFonts w:ascii="Times New Roman" w:eastAsia="Arial Unicode MS" w:hAnsi="Times New Roman" w:cs="Times New Roman"/>
          <w:color w:val="4472C4" w:themeColor="accent1"/>
          <w:kern w:val="0"/>
          <w:sz w:val="24"/>
          <w:szCs w:val="24"/>
          <w:u w:val="single"/>
          <w:bdr w:val="nil"/>
          <w14:ligatures w14:val="none"/>
        </w:rPr>
        <w:t>8</w:t>
      </w:r>
      <w:r w:rsidR="00A43889" w:rsidRPr="00C325E6">
        <w:rPr>
          <w:rFonts w:ascii="Times New Roman" w:eastAsia="Arial Unicode MS" w:hAnsi="Times New Roman" w:cs="Times New Roman"/>
          <w:color w:val="4472C4" w:themeColor="accent1"/>
          <w:kern w:val="0"/>
          <w:sz w:val="24"/>
          <w:szCs w:val="24"/>
          <w:u w:val="single"/>
          <w:bdr w:val="nil"/>
          <w14:ligatures w14:val="none"/>
        </w:rPr>
        <w:t xml:space="preserve">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c) Tiekėjas nėra fizinis ar juridinis asmuo, subjektas ar organizacija, veikiantys šios dalies a arba b punkte nurodyto subjekto vardu ar jo nurodymu, be kita ko, tais </w:t>
            </w:r>
            <w:r w:rsidRPr="00C325E6">
              <w:rPr>
                <w:rFonts w:ascii="Times New Roman" w:hAnsi="Times New Roman" w:cs="Times New Roman"/>
                <w:color w:val="000000"/>
                <w:kern w:val="0"/>
              </w:rPr>
              <w:lastRenderedPageBreak/>
              <w:t>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nustatytų sąlygų nebuvimą. Pirkimo vykdytojas turi teisę pareikalauti 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xml:space="preserve">: asmens tapatybę patvirtinančio dokumento (tapatybės kortelės ar paso) kopija ir leidimo verstis atitinkama ūkine veikla patvirtinančio dokumento (pavyzdžiui, verslo liudijimo, individualios veiklos </w:t>
            </w:r>
            <w:r w:rsidRPr="00C325E6">
              <w:rPr>
                <w:rFonts w:ascii="Times New Roman" w:hAnsi="Times New Roman" w:cs="Times New Roman"/>
                <w:color w:val="000000"/>
                <w:kern w:val="0"/>
              </w:rPr>
              <w:lastRenderedPageBreak/>
              <w:t>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6FEF61A" w14:textId="4DA66EBC" w:rsidR="002617E5" w:rsidRPr="00C325E6" w:rsidRDefault="002A7AC9" w:rsidP="00EB5E57">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76D9D23D"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EB5E57">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706B8D9F"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9C132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8979AA" w:rsidRPr="00C325E6">
        <w:rPr>
          <w:rFonts w:ascii="Times New Roman" w:eastAsia="Calibri" w:hAnsi="Times New Roman" w:cs="Times New Roman"/>
          <w:color w:val="0070C0"/>
          <w:kern w:val="0"/>
          <w:sz w:val="24"/>
          <w:szCs w:val="24"/>
          <w:u w:val="single"/>
        </w:rPr>
        <w:t xml:space="preserve"> </w:t>
      </w:r>
      <w:r w:rsidR="00EB5E57">
        <w:rPr>
          <w:rFonts w:ascii="Times New Roman" w:eastAsia="Calibri" w:hAnsi="Times New Roman" w:cs="Times New Roman"/>
          <w:color w:val="0070C0"/>
          <w:kern w:val="0"/>
          <w:sz w:val="24"/>
          <w:szCs w:val="24"/>
          <w:u w:val="single"/>
        </w:rPr>
        <w:t xml:space="preserve">ir kiti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0659D61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Pr>
          <w:rFonts w:ascii="Times New Roman" w:eastAsia="Calibri" w:hAnsi="Times New Roman" w:cs="Times New Roman"/>
          <w:color w:val="0070C0"/>
          <w:kern w:val="0"/>
          <w:sz w:val="24"/>
          <w:szCs w:val="24"/>
          <w:u w:val="single"/>
        </w:rPr>
        <w:t>7</w:t>
      </w:r>
      <w:r w:rsidRPr="00C325E6">
        <w:rPr>
          <w:rFonts w:ascii="Times New Roman" w:eastAsia="Calibri" w:hAnsi="Times New Roman" w:cs="Times New Roman"/>
          <w:color w:val="0070C0"/>
          <w:kern w:val="0"/>
          <w:sz w:val="24"/>
          <w:szCs w:val="24"/>
          <w:u w:val="single"/>
        </w:rPr>
        <w:t xml:space="preserve"> priede „Kvalifikacijos</w:t>
      </w:r>
      <w:r w:rsidR="00304F18" w:rsidRPr="00C325E6">
        <w:rPr>
          <w:rFonts w:ascii="Times New Roman" w:eastAsia="Calibri" w:hAnsi="Times New Roman" w:cs="Times New Roman"/>
          <w:color w:val="0070C0"/>
          <w:kern w:val="0"/>
          <w:sz w:val="24"/>
          <w:szCs w:val="24"/>
          <w:u w:val="single"/>
        </w:rPr>
        <w:t xml:space="preserve"> </w:t>
      </w:r>
      <w:r w:rsidR="00EB5E57">
        <w:rPr>
          <w:rFonts w:ascii="Times New Roman" w:eastAsia="Calibri" w:hAnsi="Times New Roman" w:cs="Times New Roman"/>
          <w:color w:val="0070C0"/>
          <w:kern w:val="0"/>
          <w:sz w:val="24"/>
          <w:szCs w:val="24"/>
          <w:u w:val="single"/>
        </w:rPr>
        <w:t xml:space="preserve">ir kiti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27AF8053" w:rsidR="00EB5E57" w:rsidRPr="00C325E6" w:rsidRDefault="00A0527B" w:rsidP="004662A5">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lastRenderedPageBreak/>
        <w:t xml:space="preserve">5. </w:t>
      </w:r>
      <w:bookmarkStart w:id="4" w:name="_Hlk181912918"/>
      <w:r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473C86B7"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 xml:space="preserve">kaip </w:t>
      </w:r>
      <w:r w:rsidR="00066992">
        <w:rPr>
          <w:rFonts w:ascii="Times New Roman" w:hAnsi="Times New Roman" w:cs="Times New Roman"/>
          <w:b/>
          <w:bCs/>
          <w:color w:val="000000"/>
          <w:kern w:val="0"/>
          <w:sz w:val="24"/>
          <w:szCs w:val="24"/>
        </w:rPr>
        <w:t>4</w:t>
      </w:r>
      <w:r w:rsidR="00137FDE" w:rsidRPr="00C325E6">
        <w:rPr>
          <w:rFonts w:ascii="Times New Roman" w:hAnsi="Times New Roman" w:cs="Times New Roman"/>
          <w:b/>
          <w:bCs/>
          <w:color w:val="000000"/>
          <w:kern w:val="0"/>
          <w:sz w:val="24"/>
          <w:szCs w:val="24"/>
        </w:rPr>
        <w:t xml:space="preserve">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5E59DA17"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9C1326">
        <w:rPr>
          <w:rFonts w:ascii="Times New Roman" w:hAnsi="Times New Roman" w:cs="Times New Roman"/>
          <w:color w:val="0070C0"/>
          <w:kern w:val="0"/>
          <w:sz w:val="24"/>
          <w:szCs w:val="24"/>
          <w:u w:val="single"/>
        </w:rPr>
        <w:t>5</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E92D84" w14:textId="275609F1" w:rsidR="009C1326"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5BF8EA5B"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9</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4860ABF0"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10</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5CD790E0" w:rsidR="00E41B41"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316CA9">
        <w:rPr>
          <w:rFonts w:ascii="Times New Roman" w:hAnsi="Times New Roman" w:cs="Times New Roman"/>
          <w:color w:val="000000"/>
          <w:kern w:val="0"/>
          <w:sz w:val="24"/>
          <w:szCs w:val="24"/>
        </w:rPr>
        <w:t>11</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9C1326">
        <w:rPr>
          <w:rFonts w:ascii="Times New Roman" w:hAnsi="Times New Roman" w:cs="Times New Roman"/>
          <w:color w:val="0070C0"/>
          <w:kern w:val="0"/>
          <w:sz w:val="24"/>
          <w:szCs w:val="24"/>
          <w:u w:val="single"/>
        </w:rPr>
        <w:t>8</w:t>
      </w:r>
      <w:r w:rsidR="00D50258" w:rsidRPr="00C325E6">
        <w:rPr>
          <w:rFonts w:ascii="Times New Roman" w:hAnsi="Times New Roman" w:cs="Times New Roman"/>
          <w:color w:val="0070C0"/>
          <w:kern w:val="0"/>
          <w:sz w:val="24"/>
          <w:szCs w:val="24"/>
          <w:u w:val="single"/>
        </w:rPr>
        <w:t xml:space="preserve"> priedas</w:t>
      </w:r>
      <w:r w:rsidR="00D50258" w:rsidRPr="00C325E6">
        <w:rPr>
          <w:rFonts w:ascii="Times New Roman" w:hAnsi="Times New Roman" w:cs="Times New Roman"/>
          <w:color w:val="000000"/>
          <w:kern w:val="0"/>
          <w:sz w:val="24"/>
          <w:szCs w:val="24"/>
        </w:rPr>
        <w:t>)</w:t>
      </w:r>
      <w:r w:rsidR="00EB5E57">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 xml:space="preserve">Informacija, kurią viešai skelbti įpareigoja Lietuvos Respublikos įstatymai, </w:t>
      </w:r>
      <w:r w:rsidR="003E16D7" w:rsidRPr="00C325E6">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748F51A" w14:textId="77777777" w:rsidR="00A7364A" w:rsidRPr="00C325E6" w:rsidRDefault="00A7364A"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6192ABC6"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EB5E57">
        <w:rPr>
          <w:rFonts w:ascii="Times New Roman" w:hAnsi="Times New Roman" w:cs="Times New Roman"/>
          <w:b/>
          <w:bCs/>
          <w:color w:val="000000"/>
          <w:kern w:val="0"/>
          <w:sz w:val="24"/>
          <w:szCs w:val="24"/>
        </w:rPr>
        <w:t>10</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w:t>
      </w:r>
      <w:r w:rsidRPr="00C325E6">
        <w:rPr>
          <w:rFonts w:ascii="Times New Roman" w:hAnsi="Times New Roman" w:cs="Times New Roman"/>
          <w:color w:val="000000"/>
          <w:kern w:val="0"/>
          <w:sz w:val="24"/>
          <w:szCs w:val="24"/>
        </w:rPr>
        <w:lastRenderedPageBreak/>
        <w:t>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107482C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„Kvalifikacijos </w:t>
      </w:r>
      <w:r w:rsidR="00EB5E57">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8928FE">
        <w:rPr>
          <w:rFonts w:ascii="Times New Roman" w:hAnsi="Times New Roman" w:cs="Times New Roman"/>
          <w:b/>
          <w:bCs/>
          <w:color w:val="000000"/>
          <w:kern w:val="0"/>
          <w:sz w:val="24"/>
          <w:szCs w:val="24"/>
        </w:rPr>
        <w:t>10</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29474AF2" w:rsidR="00F44555" w:rsidRPr="00C325E6"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1F1A73DC"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01A637D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.11. </w:t>
      </w:r>
      <w:r w:rsidR="00EB5E57" w:rsidRPr="008E7A8A">
        <w:rPr>
          <w:rFonts w:ascii="Times New Roman" w:hAnsi="Times New Roman" w:cs="Times New Roman"/>
          <w:color w:val="000000"/>
          <w:sz w:val="24"/>
          <w:szCs w:val="24"/>
          <w14:ligatures w14:val="none"/>
        </w:rPr>
        <w:t xml:space="preserve">Perkančioji organizacija suteiks galimybę apžiūrėti pirkimo objektą, tačiau apžiūros metu nebus atsakoma į tiekėjo klausimus dėl pirkimo objekto ar pirkimo dokumentų nuostatų – kilusius klausimus tiekėjas </w:t>
      </w:r>
      <w:r w:rsidR="00EB5E57" w:rsidRPr="005403E8">
        <w:rPr>
          <w:rFonts w:ascii="Times New Roman" w:hAnsi="Times New Roman" w:cs="Times New Roman"/>
          <w:color w:val="000000"/>
          <w:sz w:val="24"/>
          <w:szCs w:val="24"/>
          <w14:ligatures w14:val="none"/>
        </w:rPr>
        <w:t xml:space="preserve">turi užduoti CVP IS priemonėmis šiame skyriuje nustatyta tvarka. </w:t>
      </w:r>
      <w:r w:rsidR="00EB5E57" w:rsidRPr="005403E8">
        <w:rPr>
          <w:rFonts w:ascii="Times New Roman" w:hAnsi="Times New Roman" w:cs="Times New Roman"/>
          <w:b/>
          <w:bCs/>
          <w:color w:val="000000"/>
          <w:sz w:val="24"/>
          <w:szCs w:val="24"/>
          <w14:ligatures w14:val="none"/>
        </w:rPr>
        <w:t xml:space="preserve">Tiekėjai, norintys apžiūrėti pirkimo objektą, turės suderinti iš anksto laiką su </w:t>
      </w:r>
      <w:r w:rsidR="005403E8" w:rsidRPr="005403E8">
        <w:rPr>
          <w:rFonts w:ascii="Times New Roman" w:hAnsi="Times New Roman" w:cs="Times New Roman"/>
          <w:b/>
          <w:bCs/>
          <w:color w:val="000000"/>
          <w:sz w:val="24"/>
          <w:szCs w:val="24"/>
          <w14:ligatures w14:val="none"/>
        </w:rPr>
        <w:t>užsakovo užduotyje</w:t>
      </w:r>
      <w:r w:rsidR="005403E8">
        <w:rPr>
          <w:rFonts w:ascii="Times New Roman" w:hAnsi="Times New Roman" w:cs="Times New Roman"/>
          <w:b/>
          <w:bCs/>
          <w:color w:val="000000"/>
          <w:sz w:val="24"/>
          <w:szCs w:val="24"/>
          <w14:ligatures w14:val="none"/>
        </w:rPr>
        <w:t xml:space="preserve"> (priedas 1.1.)</w:t>
      </w:r>
      <w:r w:rsidR="00EB5E57" w:rsidRPr="005403E8">
        <w:rPr>
          <w:rFonts w:ascii="Times New Roman" w:hAnsi="Times New Roman" w:cs="Times New Roman"/>
          <w:b/>
          <w:bCs/>
          <w:color w:val="000000"/>
          <w:sz w:val="24"/>
          <w:szCs w:val="24"/>
          <w14:ligatures w14:val="none"/>
        </w:rPr>
        <w:t xml:space="preserve"> nurodytu asmeniu.</w:t>
      </w:r>
      <w:r w:rsidR="00EB5E57" w:rsidRPr="00E707F1">
        <w:rPr>
          <w:rFonts w:ascii="Times New Roman" w:hAnsi="Times New Roman" w:cs="Times New Roman"/>
          <w:b/>
          <w:bCs/>
          <w:color w:val="000000"/>
          <w:kern w:val="0"/>
          <w:sz w:val="24"/>
          <w:szCs w:val="24"/>
        </w:rPr>
        <w:tab/>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7"/>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7E092B06" w:rsidR="00225DDA" w:rsidRPr="00C614D5"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w:t>
      </w:r>
      <w:r w:rsidR="001C1CEF" w:rsidRPr="00C614D5">
        <w:rPr>
          <w:rFonts w:ascii="Times New Roman" w:hAnsi="Times New Roman" w:cs="Times New Roman"/>
          <w:color w:val="000000"/>
          <w:kern w:val="0"/>
          <w:sz w:val="24"/>
          <w:szCs w:val="24"/>
        </w:rPr>
        <w:t>sąlygų 2.1.</w:t>
      </w:r>
      <w:r w:rsidR="006F2848" w:rsidRPr="00C614D5">
        <w:rPr>
          <w:rFonts w:ascii="Times New Roman" w:hAnsi="Times New Roman" w:cs="Times New Roman"/>
          <w:color w:val="000000"/>
          <w:kern w:val="0"/>
          <w:sz w:val="24"/>
          <w:szCs w:val="24"/>
        </w:rPr>
        <w:t>1</w:t>
      </w:r>
      <w:r w:rsidR="001C1CEF" w:rsidRPr="00C614D5">
        <w:rPr>
          <w:rFonts w:ascii="Times New Roman" w:hAnsi="Times New Roman" w:cs="Times New Roman"/>
          <w:color w:val="000000"/>
          <w:kern w:val="0"/>
          <w:sz w:val="24"/>
          <w:szCs w:val="24"/>
        </w:rPr>
        <w:t xml:space="preserve">.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767556" w:rsidRPr="00C614D5">
        <w:rPr>
          <w:rFonts w:ascii="Times New Roman" w:hAnsi="Times New Roman" w:cs="Times New Roman"/>
          <w:color w:val="000000"/>
          <w:kern w:val="0"/>
          <w:sz w:val="24"/>
          <w:szCs w:val="24"/>
        </w:rPr>
        <w:t>4</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0DF64500"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170621">
        <w:rPr>
          <w:rFonts w:ascii="Times New Roman" w:hAnsi="Times New Roman" w:cs="Times New Roman"/>
          <w:color w:val="000000"/>
          <w:kern w:val="0"/>
          <w:sz w:val="24"/>
          <w:szCs w:val="24"/>
        </w:rPr>
        <w:t xml:space="preserve">apskaičiuoja kiekvieno </w:t>
      </w:r>
      <w:r w:rsidR="00EB5E57" w:rsidRPr="005D4A31">
        <w:rPr>
          <w:rFonts w:ascii="Times New Roman" w:hAnsi="Times New Roman" w:cs="Times New Roman"/>
          <w:color w:val="000000"/>
          <w:kern w:val="0"/>
          <w:sz w:val="24"/>
          <w:szCs w:val="24"/>
        </w:rPr>
        <w:t xml:space="preserve">pasiūlymo kainos </w:t>
      </w:r>
      <w:r w:rsidR="00EB5E57" w:rsidRPr="00170621">
        <w:rPr>
          <w:rFonts w:ascii="Times New Roman" w:hAnsi="Times New Roman" w:cs="Times New Roman"/>
          <w:color w:val="000000"/>
          <w:kern w:val="0"/>
          <w:sz w:val="24"/>
          <w:szCs w:val="24"/>
        </w:rPr>
        <w:t xml:space="preserve">ir kokybės santykį ir </w:t>
      </w:r>
      <w:r w:rsidR="00EB5E57" w:rsidRPr="00C325E6">
        <w:rPr>
          <w:rFonts w:ascii="Times New Roman" w:hAnsi="Times New Roman" w:cs="Times New Roman"/>
          <w:color w:val="000000"/>
          <w:kern w:val="0"/>
          <w:sz w:val="24"/>
          <w:szCs w:val="24"/>
        </w:rPr>
        <w:t xml:space="preserve">galimo laimėtojo prašo pateikti pirkimo sąlygų </w:t>
      </w:r>
      <w:r w:rsidR="00EB5E57">
        <w:rPr>
          <w:rFonts w:ascii="Times New Roman" w:hAnsi="Times New Roman" w:cs="Times New Roman"/>
          <w:color w:val="0070C0"/>
          <w:kern w:val="0"/>
          <w:sz w:val="24"/>
          <w:szCs w:val="24"/>
          <w:u w:val="single"/>
        </w:rPr>
        <w:t>6</w:t>
      </w:r>
      <w:r w:rsidR="00EB5E57" w:rsidRPr="00C325E6">
        <w:rPr>
          <w:rFonts w:ascii="Times New Roman" w:hAnsi="Times New Roman" w:cs="Times New Roman"/>
          <w:color w:val="0070C0"/>
          <w:kern w:val="0"/>
          <w:sz w:val="24"/>
          <w:szCs w:val="24"/>
          <w:u w:val="single"/>
        </w:rPr>
        <w:t xml:space="preserve"> priede „Pašalinimo pagrindai“ </w:t>
      </w:r>
      <w:r w:rsidR="00EB5E57"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EB5E57">
        <w:rPr>
          <w:rFonts w:ascii="Times New Roman" w:hAnsi="Times New Roman" w:cs="Times New Roman"/>
          <w:color w:val="0070C0"/>
          <w:kern w:val="0"/>
          <w:sz w:val="24"/>
          <w:szCs w:val="24"/>
          <w:u w:val="single"/>
        </w:rPr>
        <w:t>7</w:t>
      </w:r>
      <w:r w:rsidR="00EB5E57" w:rsidRPr="00C325E6">
        <w:rPr>
          <w:rFonts w:ascii="Times New Roman" w:hAnsi="Times New Roman" w:cs="Times New Roman"/>
          <w:color w:val="0070C0"/>
          <w:kern w:val="0"/>
          <w:sz w:val="24"/>
          <w:szCs w:val="24"/>
          <w:u w:val="single"/>
        </w:rPr>
        <w:t xml:space="preserve"> 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dokumentus patvirtinančius tiekėjo kvalifikaciją. Gavusi dokumentus, Komisija patikrina, ar nėra tiekėjo pašalinimo pagrindų, ar galimas laimėtojas atitinka pirkimo sąlygų </w:t>
      </w:r>
      <w:r w:rsidR="00EB5E57">
        <w:rPr>
          <w:rFonts w:ascii="Times New Roman" w:hAnsi="Times New Roman" w:cs="Times New Roman"/>
          <w:color w:val="0070C0"/>
          <w:kern w:val="0"/>
          <w:sz w:val="24"/>
          <w:szCs w:val="24"/>
          <w:u w:val="single"/>
        </w:rPr>
        <w:t>7</w:t>
      </w:r>
      <w:r w:rsidR="00EB5E57" w:rsidRPr="00C325E6">
        <w:rPr>
          <w:rFonts w:ascii="Times New Roman" w:hAnsi="Times New Roman" w:cs="Times New Roman"/>
          <w:color w:val="0070C0"/>
          <w:kern w:val="0"/>
          <w:sz w:val="24"/>
          <w:szCs w:val="24"/>
          <w:u w:val="single"/>
        </w:rPr>
        <w:t xml:space="preserve"> priede „Kvalifikacijos ir kiti reikalavimai tiekėjui“</w:t>
      </w:r>
      <w:r w:rsidR="00EB5E57" w:rsidRPr="00C325E6">
        <w:rPr>
          <w:rFonts w:ascii="Times New Roman" w:hAnsi="Times New Roman" w:cs="Times New Roman"/>
          <w:color w:val="0070C0"/>
          <w:kern w:val="0"/>
          <w:sz w:val="24"/>
          <w:szCs w:val="24"/>
        </w:rPr>
        <w:t xml:space="preserve"> </w:t>
      </w:r>
      <w:r w:rsidR="00EB5E57" w:rsidRPr="00C325E6">
        <w:rPr>
          <w:rFonts w:ascii="Times New Roman" w:hAnsi="Times New Roman" w:cs="Times New Roman"/>
          <w:color w:val="000000"/>
          <w:kern w:val="0"/>
          <w:sz w:val="24"/>
          <w:szCs w:val="24"/>
        </w:rPr>
        <w:t xml:space="preserve">nurodytus kvalifikacijos reikalavimus ir aplinkos apsaugos vadybos sistemos standartus; </w:t>
      </w:r>
      <w:r w:rsidR="00EB5E57"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C325E6">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8C897BD" w14:textId="059D8B9C"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9BC994D" w14:textId="77777777" w:rsidR="00D47DF0"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pasiūlymą pateikęs tiekėjas neatitinka pirkimo sąlygų </w:t>
      </w:r>
      <w:r w:rsidR="009C1326">
        <w:rPr>
          <w:rFonts w:ascii="Times New Roman" w:hAnsi="Times New Roman" w:cs="Times New Roman"/>
          <w:color w:val="0070C0"/>
          <w:kern w:val="0"/>
          <w:sz w:val="24"/>
          <w:szCs w:val="24"/>
          <w:u w:val="single"/>
        </w:rPr>
        <w:t>7</w:t>
      </w:r>
      <w:r w:rsidRPr="00C325E6">
        <w:rPr>
          <w:rFonts w:ascii="Times New Roman" w:hAnsi="Times New Roman" w:cs="Times New Roman"/>
          <w:color w:val="0070C0"/>
          <w:kern w:val="0"/>
          <w:sz w:val="24"/>
          <w:szCs w:val="24"/>
          <w:u w:val="single"/>
        </w:rPr>
        <w:t xml:space="preserve"> priede „Kvalifikacijos</w:t>
      </w:r>
      <w:r w:rsidR="004D5940" w:rsidRPr="00C325E6">
        <w:rPr>
          <w:rFonts w:ascii="Times New Roman" w:hAnsi="Times New Roman" w:cs="Times New Roman"/>
          <w:color w:val="0070C0"/>
          <w:kern w:val="0"/>
          <w:sz w:val="24"/>
          <w:szCs w:val="24"/>
          <w:u w:val="single"/>
        </w:rPr>
        <w:t xml:space="preserve"> </w:t>
      </w:r>
      <w:r w:rsidR="00EB5E57">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72C39DEA" w14:textId="3896E02B" w:rsidR="00E130ED" w:rsidRPr="00C325E6" w:rsidRDefault="00D47DF0"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15.1.5. </w:t>
      </w:r>
      <w:r w:rsidRPr="00D47DF0">
        <w:rPr>
          <w:rFonts w:ascii="Times New Roman" w:hAnsi="Times New Roman" w:cs="Times New Roman"/>
          <w:color w:val="000000"/>
          <w:kern w:val="0"/>
          <w:sz w:val="24"/>
          <w:szCs w:val="24"/>
        </w:rPr>
        <w:t xml:space="preserve">bent vieno </w:t>
      </w:r>
      <w:r>
        <w:rPr>
          <w:rFonts w:ascii="Times New Roman" w:hAnsi="Times New Roman" w:cs="Times New Roman"/>
          <w:color w:val="000000"/>
          <w:kern w:val="0"/>
          <w:sz w:val="24"/>
          <w:szCs w:val="24"/>
        </w:rPr>
        <w:t xml:space="preserve">„Specialistų </w:t>
      </w:r>
      <w:r w:rsidRPr="00D47DF0">
        <w:rPr>
          <w:rFonts w:ascii="Times New Roman" w:hAnsi="Times New Roman" w:cs="Times New Roman"/>
          <w:color w:val="000000"/>
          <w:kern w:val="0"/>
          <w:sz w:val="24"/>
          <w:szCs w:val="24"/>
        </w:rPr>
        <w:t>sąraše</w:t>
      </w:r>
      <w:r>
        <w:rPr>
          <w:rFonts w:ascii="Times New Roman" w:hAnsi="Times New Roman" w:cs="Times New Roman"/>
          <w:color w:val="000000"/>
          <w:kern w:val="0"/>
          <w:sz w:val="24"/>
          <w:szCs w:val="24"/>
        </w:rPr>
        <w:t>“</w:t>
      </w:r>
      <w:r w:rsidRPr="00D47DF0">
        <w:rPr>
          <w:rFonts w:ascii="Times New Roman" w:hAnsi="Times New Roman" w:cs="Times New Roman"/>
          <w:color w:val="000000"/>
          <w:kern w:val="0"/>
          <w:sz w:val="24"/>
          <w:szCs w:val="24"/>
        </w:rPr>
        <w:t xml:space="preserve"> nurodyto specialisto kvalifikacija neatiti</w:t>
      </w:r>
      <w:r>
        <w:rPr>
          <w:rFonts w:ascii="Times New Roman" w:hAnsi="Times New Roman" w:cs="Times New Roman"/>
          <w:color w:val="000000"/>
          <w:kern w:val="0"/>
          <w:sz w:val="24"/>
          <w:szCs w:val="24"/>
        </w:rPr>
        <w:t>nka</w:t>
      </w:r>
      <w:r w:rsidRPr="00D47DF0">
        <w:rPr>
          <w:rFonts w:ascii="Times New Roman" w:hAnsi="Times New Roman" w:cs="Times New Roman"/>
          <w:color w:val="000000"/>
          <w:kern w:val="0"/>
          <w:sz w:val="24"/>
          <w:szCs w:val="24"/>
        </w:rPr>
        <w:t xml:space="preserve"> pirkimo dokumentuose nustatytų kvalifikacijos reikalavimų, nepriklausomai nuo to, kad kiti sąraše esantys specialistai atiti</w:t>
      </w:r>
      <w:r>
        <w:rPr>
          <w:rFonts w:ascii="Times New Roman" w:hAnsi="Times New Roman" w:cs="Times New Roman"/>
          <w:color w:val="000000"/>
          <w:kern w:val="0"/>
          <w:sz w:val="24"/>
          <w:szCs w:val="24"/>
        </w:rPr>
        <w:t>nka</w:t>
      </w:r>
      <w:r w:rsidRPr="00D47DF0">
        <w:rPr>
          <w:rFonts w:ascii="Times New Roman" w:hAnsi="Times New Roman" w:cs="Times New Roman"/>
          <w:color w:val="000000"/>
          <w:kern w:val="0"/>
          <w:sz w:val="24"/>
          <w:szCs w:val="24"/>
        </w:rPr>
        <w:t xml:space="preserve"> reikalavimus</w:t>
      </w:r>
      <w:r>
        <w:rPr>
          <w:rFonts w:ascii="Times New Roman" w:hAnsi="Times New Roman" w:cs="Times New Roman"/>
          <w:color w:val="000000"/>
          <w:kern w:val="0"/>
          <w:sz w:val="24"/>
          <w:szCs w:val="24"/>
        </w:rPr>
        <w:t>.</w:t>
      </w:r>
      <w:r w:rsidRPr="00D47DF0">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Šiuo atveju jo pasiūlymas atmetamas kaip neatitinkantis pirkimo dokumentuose nustatytų reikalavimų;</w:t>
      </w:r>
      <w:r w:rsidRPr="00C325E6">
        <w:rPr>
          <w:rFonts w:ascii="Times New Roman" w:hAnsi="Times New Roman" w:cs="Times New Roman"/>
          <w:color w:val="000000"/>
          <w:kern w:val="0"/>
          <w:sz w:val="24"/>
          <w:szCs w:val="24"/>
        </w:rPr>
        <w:tab/>
      </w:r>
      <w:r w:rsidR="00E130ED" w:rsidRPr="00C325E6">
        <w:rPr>
          <w:rFonts w:ascii="Times New Roman" w:hAnsi="Times New Roman" w:cs="Times New Roman"/>
          <w:color w:val="000000"/>
          <w:kern w:val="0"/>
          <w:sz w:val="24"/>
          <w:szCs w:val="24"/>
        </w:rPr>
        <w:tab/>
      </w:r>
    </w:p>
    <w:p w14:paraId="558E1005" w14:textId="3ED3CE27"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pasiūlymas neatitinka pirkimo dokumentuose nustatytų reikalavimų;</w:t>
      </w:r>
    </w:p>
    <w:p w14:paraId="46096CF4" w14:textId="1D615DF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616FD0D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49C653C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502568A"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w:t>
      </w:r>
      <w:r w:rsidR="00D47DF0">
        <w:rPr>
          <w:rFonts w:ascii="Times New Roman" w:hAnsi="Times New Roman" w:cs="Times New Roman"/>
          <w:color w:val="000000"/>
          <w:kern w:val="0"/>
          <w:sz w:val="24"/>
          <w:szCs w:val="24"/>
        </w:rPr>
        <w:t>10</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1586930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7BA53C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43AAE95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565DC6C3"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C325E6">
        <w:rPr>
          <w:rFonts w:ascii="Times New Roman" w:hAnsi="Times New Roman" w:cs="Times New Roman"/>
          <w:color w:val="000000"/>
          <w:kern w:val="0"/>
          <w:sz w:val="24"/>
          <w:szCs w:val="24"/>
        </w:rPr>
        <w:lastRenderedPageBreak/>
        <w:t>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7C31ED2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426221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D47DF0">
        <w:rPr>
          <w:rFonts w:ascii="Times New Roman" w:hAnsi="Times New Roman" w:cs="Times New Roman"/>
          <w:sz w:val="24"/>
          <w:szCs w:val="24"/>
        </w:rPr>
        <w:t>6</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C090DF9"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w:t>
      </w:r>
      <w:r w:rsidR="00D47DF0">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6373532F"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9C1326" w:rsidRPr="00307D68">
        <w:rPr>
          <w:rFonts w:ascii="Times New Roman" w:hAnsi="Times New Roman" w:cs="Times New Roman"/>
          <w:b/>
          <w:bCs/>
          <w:color w:val="000000"/>
          <w:kern w:val="0"/>
          <w:sz w:val="24"/>
          <w:szCs w:val="24"/>
        </w:rPr>
        <w:t>kainos ir kokybės santykį</w:t>
      </w:r>
      <w:r w:rsidR="009C132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9C1326" w:rsidRPr="00F915BA">
        <w:rPr>
          <w:rFonts w:ascii="Times New Roman" w:hAnsi="Times New Roman" w:cs="Times New Roman"/>
          <w:color w:val="000000"/>
          <w:kern w:val="0"/>
          <w:sz w:val="24"/>
          <w:szCs w:val="24"/>
        </w:rPr>
        <w:t xml:space="preserve">sąlygų </w:t>
      </w:r>
      <w:r w:rsidR="009C1326" w:rsidRPr="00F915BA">
        <w:rPr>
          <w:rFonts w:ascii="Times New Roman" w:hAnsi="Times New Roman" w:cs="Times New Roman"/>
          <w:color w:val="4472C4" w:themeColor="accent1"/>
          <w:kern w:val="0"/>
          <w:sz w:val="24"/>
          <w:szCs w:val="24"/>
          <w:u w:val="single"/>
        </w:rPr>
        <w:t>3 priede</w:t>
      </w:r>
      <w:r w:rsidR="009C1326" w:rsidRPr="00FA7400">
        <w:rPr>
          <w:rFonts w:ascii="Times New Roman" w:hAnsi="Times New Roman" w:cs="Times New Roman"/>
          <w:color w:val="4472C4" w:themeColor="accent1"/>
          <w:kern w:val="0"/>
          <w:sz w:val="24"/>
          <w:szCs w:val="24"/>
          <w:u w:val="single"/>
        </w:rPr>
        <w:t xml:space="preserve"> „</w:t>
      </w:r>
      <w:r w:rsidR="00D746C6" w:rsidRPr="00D746C6">
        <w:rPr>
          <w:rFonts w:ascii="Times New Roman" w:hAnsi="Times New Roman" w:cs="Times New Roman"/>
          <w:color w:val="4472C4" w:themeColor="accent1"/>
          <w:kern w:val="0"/>
          <w:sz w:val="24"/>
          <w:szCs w:val="24"/>
          <w:u w:val="single"/>
        </w:rPr>
        <w:t>Kokybės kriterijai ir jų vertinimas</w:t>
      </w:r>
      <w:r w:rsidR="009C1326" w:rsidRPr="00FA7400">
        <w:rPr>
          <w:rFonts w:ascii="Times New Roman" w:hAnsi="Times New Roman" w:cs="Times New Roman"/>
          <w:color w:val="4472C4" w:themeColor="accent1"/>
          <w:kern w:val="0"/>
          <w:sz w:val="24"/>
          <w:szCs w:val="24"/>
          <w:u w:val="single"/>
        </w:rPr>
        <w:t>“</w:t>
      </w:r>
      <w:r w:rsidR="009C1326" w:rsidRPr="00FA7400">
        <w:rPr>
          <w:rFonts w:ascii="Times New Roman" w:hAnsi="Times New Roman" w:cs="Times New Roman"/>
          <w:color w:val="000000"/>
          <w:kern w:val="0"/>
          <w:sz w:val="24"/>
          <w:szCs w:val="24"/>
        </w:rPr>
        <w:t>.</w:t>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790523A8" w14:textId="0774D8DB" w:rsidR="00163943"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D5A64B3" w14:textId="3E785300" w:rsidR="004C759F" w:rsidRPr="004C759F" w:rsidRDefault="004C759F" w:rsidP="004C759F">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39C68FC8" w14:textId="77777777" w:rsidR="00316CA9" w:rsidRPr="00C325E6" w:rsidRDefault="00316CA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593373DA"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1172D352"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w:t>
      </w:r>
      <w:r w:rsidR="009C1326">
        <w:rPr>
          <w:rFonts w:ascii="Times New Roman" w:hAnsi="Times New Roman" w:cs="Times New Roman"/>
          <w:color w:val="000000"/>
          <w:kern w:val="0"/>
          <w:sz w:val="24"/>
          <w:szCs w:val="24"/>
        </w:rPr>
        <w:t xml:space="preserve"> ir</w:t>
      </w:r>
      <w:r w:rsidR="009C1326" w:rsidRPr="009C1326">
        <w:rPr>
          <w:rFonts w:ascii="Times New Roman" w:hAnsi="Times New Roman" w:cs="Times New Roman"/>
          <w:color w:val="000000"/>
          <w:kern w:val="0"/>
          <w:sz w:val="24"/>
          <w:szCs w:val="24"/>
        </w:rPr>
        <w:t xml:space="preserve"> </w:t>
      </w:r>
      <w:r w:rsidR="009C1326" w:rsidRPr="00B77260">
        <w:rPr>
          <w:rFonts w:ascii="Times New Roman" w:hAnsi="Times New Roman" w:cs="Times New Roman"/>
          <w:color w:val="000000"/>
          <w:kern w:val="0"/>
          <w:sz w:val="24"/>
          <w:szCs w:val="24"/>
        </w:rPr>
        <w:t>ekonominio naudingumo vertinimo reikšmes, įskaitant kainą</w:t>
      </w:r>
      <w:r w:rsidRPr="00C325E6">
        <w:rPr>
          <w:rFonts w:ascii="Times New Roman" w:hAnsi="Times New Roman" w:cs="Times New Roman"/>
          <w:color w:val="000000"/>
          <w:kern w:val="0"/>
          <w:sz w:val="24"/>
          <w:szCs w:val="24"/>
        </w:rPr>
        <w:t xml:space="preserve">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w:t>
      </w:r>
      <w:r w:rsidRPr="00C325E6">
        <w:rPr>
          <w:rFonts w:ascii="Times New Roman" w:hAnsi="Times New Roman" w:cs="Times New Roman"/>
          <w:color w:val="000000"/>
          <w:kern w:val="0"/>
          <w:sz w:val="24"/>
          <w:szCs w:val="24"/>
        </w:rPr>
        <w:lastRenderedPageBreak/>
        <w:t>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0"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7A5A8664" w:rsidR="002E6A3E" w:rsidRPr="004C759F"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9C1326"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bookmarkStart w:id="11" w:name="_Hlk209599587"/>
      <w:r w:rsidR="009C1326"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9C1326" w:rsidRPr="00C50C17">
        <w:rPr>
          <w:rFonts w:ascii="Times New Roman" w:hAnsi="Times New Roman" w:cs="Times New Roman"/>
          <w:color w:val="000000"/>
          <w:sz w:val="24"/>
          <w:szCs w:val="24"/>
        </w:rPr>
        <w:t>perkančioji organizacija iš naujo nustato ekonomiškai naudingiausią pasiūlymą 1</w:t>
      </w:r>
      <w:r w:rsidR="009C1326">
        <w:rPr>
          <w:rFonts w:ascii="Times New Roman" w:hAnsi="Times New Roman" w:cs="Times New Roman"/>
          <w:color w:val="000000"/>
          <w:sz w:val="24"/>
          <w:szCs w:val="24"/>
        </w:rPr>
        <w:t>6</w:t>
      </w:r>
      <w:r w:rsidR="009C1326" w:rsidRPr="00C50C17">
        <w:rPr>
          <w:rFonts w:ascii="Times New Roman" w:hAnsi="Times New Roman" w:cs="Times New Roman"/>
          <w:color w:val="000000"/>
          <w:sz w:val="24"/>
          <w:szCs w:val="24"/>
        </w:rPr>
        <w:t xml:space="preserve">.1. p. nustatyta tvarka ir prieš siūlant sudaryti sutartį, paprašo naujo galimo laimėtojo </w:t>
      </w:r>
      <w:r w:rsidR="009C1326" w:rsidRPr="00C50C17">
        <w:rPr>
          <w:rFonts w:ascii="Times New Roman" w:hAnsi="Times New Roman" w:cs="Times New Roman"/>
          <w:color w:val="000000"/>
          <w:sz w:val="24"/>
          <w:szCs w:val="24"/>
          <w14:ligatures w14:val="none"/>
        </w:rPr>
        <w:t xml:space="preserve">pateikti pirkimo sąlygų </w:t>
      </w:r>
      <w:r w:rsidR="009C1326">
        <w:rPr>
          <w:rFonts w:ascii="Times New Roman" w:hAnsi="Times New Roman" w:cs="Times New Roman"/>
          <w:color w:val="4472C4" w:themeColor="accent1"/>
          <w:sz w:val="24"/>
          <w:szCs w:val="24"/>
          <w:u w:val="single"/>
        </w:rPr>
        <w:t>6</w:t>
      </w:r>
      <w:r w:rsidR="009C1326" w:rsidRPr="004966C4">
        <w:rPr>
          <w:rFonts w:ascii="Times New Roman" w:hAnsi="Times New Roman" w:cs="Times New Roman"/>
          <w:color w:val="4472C4" w:themeColor="accent1"/>
          <w:sz w:val="24"/>
          <w:szCs w:val="24"/>
          <w:u w:val="single"/>
        </w:rPr>
        <w:t xml:space="preserve"> priede „Pašalinimo pagrindai“ </w:t>
      </w:r>
      <w:r w:rsidR="009C1326" w:rsidRPr="004966C4">
        <w:rPr>
          <w:rFonts w:ascii="Times New Roman" w:hAnsi="Times New Roman" w:cs="Times New Roman"/>
          <w:sz w:val="24"/>
          <w:szCs w:val="24"/>
        </w:rPr>
        <w:t xml:space="preserve">nurodytus dokumentus patvirtinančius tiekėjo pašalinimo pagrindų nebuvimą ir pirkimo sąlygų </w:t>
      </w:r>
      <w:r w:rsidR="009C1326">
        <w:rPr>
          <w:rFonts w:ascii="Times New Roman" w:hAnsi="Times New Roman" w:cs="Times New Roman"/>
          <w:color w:val="4472C4" w:themeColor="accent1"/>
          <w:sz w:val="24"/>
          <w:szCs w:val="24"/>
          <w:u w:val="single"/>
        </w:rPr>
        <w:t>7</w:t>
      </w:r>
      <w:r w:rsidR="009C1326" w:rsidRPr="004966C4">
        <w:rPr>
          <w:rFonts w:ascii="Times New Roman" w:hAnsi="Times New Roman" w:cs="Times New Roman"/>
          <w:color w:val="4472C4" w:themeColor="accent1"/>
          <w:sz w:val="24"/>
          <w:szCs w:val="24"/>
          <w:u w:val="single"/>
        </w:rPr>
        <w:t xml:space="preserve"> priede „Kvalifikacijos </w:t>
      </w:r>
      <w:r w:rsidR="004C759F">
        <w:rPr>
          <w:rFonts w:ascii="Times New Roman" w:hAnsi="Times New Roman" w:cs="Times New Roman"/>
          <w:color w:val="4472C4" w:themeColor="accent1"/>
          <w:sz w:val="24"/>
          <w:szCs w:val="24"/>
          <w:u w:val="single"/>
        </w:rPr>
        <w:t xml:space="preserve">ir kiti </w:t>
      </w:r>
      <w:r w:rsidR="009C1326" w:rsidRPr="004966C4">
        <w:rPr>
          <w:rFonts w:ascii="Times New Roman" w:hAnsi="Times New Roman" w:cs="Times New Roman"/>
          <w:color w:val="4472C4" w:themeColor="accent1"/>
          <w:sz w:val="24"/>
          <w:szCs w:val="24"/>
          <w:u w:val="single"/>
        </w:rPr>
        <w:t>reikalavimai tiekėjui</w:t>
      </w:r>
      <w:r w:rsidR="009C1326" w:rsidRPr="004966C4">
        <w:rPr>
          <w:rFonts w:ascii="Times New Roman" w:hAnsi="Times New Roman" w:cs="Times New Roman"/>
          <w:color w:val="4472C4" w:themeColor="accent1"/>
          <w:sz w:val="24"/>
          <w:szCs w:val="24"/>
        </w:rPr>
        <w:t>“</w:t>
      </w:r>
      <w:r w:rsidR="009C1326" w:rsidRPr="004966C4">
        <w:rPr>
          <w:rFonts w:ascii="Times New Roman" w:hAnsi="Times New Roman" w:cs="Times New Roman"/>
          <w:sz w:val="24"/>
          <w:szCs w:val="24"/>
        </w:rPr>
        <w:t xml:space="preserve"> nurodytus</w:t>
      </w:r>
      <w:r w:rsidR="009C1326" w:rsidRPr="004966C4">
        <w:rPr>
          <w:rFonts w:ascii="Times New Roman" w:hAnsi="Times New Roman" w:cs="Times New Roman"/>
          <w:sz w:val="24"/>
          <w:szCs w:val="24"/>
          <w:u w:val="single"/>
        </w:rPr>
        <w:t xml:space="preserve"> </w:t>
      </w:r>
      <w:r w:rsidR="009C1326" w:rsidRPr="004966C4">
        <w:rPr>
          <w:rFonts w:ascii="Times New Roman" w:hAnsi="Times New Roman" w:cs="Times New Roman"/>
          <w:sz w:val="24"/>
          <w:szCs w:val="24"/>
        </w:rPr>
        <w:t>dokumentus patvirtinančius tiekėjo kvalifikaciją, ir įvertina, ar jo pasiūlymas neturėtų būti atmestas dėl kitų priežasčių.</w:t>
      </w:r>
    </w:p>
    <w:bookmarkEnd w:id="11"/>
    <w:p w14:paraId="2FBD4AAF" w14:textId="0D82D94A" w:rsidR="001C1B17" w:rsidRPr="00C325E6" w:rsidRDefault="006273DE" w:rsidP="001639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05D30A45" w:rsidR="0078246B" w:rsidRPr="00C614D5"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.2.1. per 10 kalendorinių dienų nuo perkančiosios organizacijos pranešimo raštu apie jos priimtą sprendimą išsiuntimo tiekėjams </w:t>
      </w:r>
      <w:r w:rsidRPr="00C614D5">
        <w:rPr>
          <w:rFonts w:ascii="Times New Roman" w:hAnsi="Times New Roman" w:cs="Times New Roman"/>
          <w:color w:val="000000"/>
          <w:kern w:val="0"/>
          <w:sz w:val="24"/>
          <w:szCs w:val="24"/>
        </w:rPr>
        <w:t>dienos</w:t>
      </w:r>
      <w:r w:rsidR="002E19FB" w:rsidRPr="00C614D5">
        <w:rPr>
          <w:rFonts w:ascii="Times New Roman" w:hAnsi="Times New Roman" w:cs="Times New Roman"/>
          <w:color w:val="000000"/>
          <w:kern w:val="0"/>
          <w:sz w:val="24"/>
          <w:szCs w:val="24"/>
        </w:rPr>
        <w:t>,</w:t>
      </w:r>
      <w:r w:rsidR="006F2848" w:rsidRPr="00C614D5">
        <w:rPr>
          <w:sz w:val="24"/>
          <w:szCs w:val="24"/>
        </w:rPr>
        <w:t xml:space="preserve"> </w:t>
      </w:r>
      <w:r w:rsidR="006F2848" w:rsidRPr="00C614D5">
        <w:rPr>
          <w:rFonts w:ascii="Times New Roman" w:hAnsi="Times New Roman" w:cs="Times New Roman"/>
          <w:sz w:val="24"/>
          <w:szCs w:val="24"/>
        </w:rPr>
        <w:t>o jeigu šis pranešimas nebuvo siunčiamas elektroninėmis priemonėmis</w:t>
      </w:r>
      <w:r w:rsidR="006F2848" w:rsidRPr="00C614D5">
        <w:rPr>
          <w:rFonts w:ascii="Times New Roman" w:hAnsi="Times New Roman" w:cs="Times New Roman"/>
        </w:rPr>
        <w:t>,</w:t>
      </w:r>
      <w:r w:rsidR="002E19FB" w:rsidRPr="00C614D5">
        <w:rPr>
          <w:rFonts w:ascii="Times New Roman" w:hAnsi="Times New Roman" w:cs="Times New Roman"/>
          <w:color w:val="000000"/>
          <w:kern w:val="0"/>
          <w:sz w:val="24"/>
          <w:szCs w:val="24"/>
        </w:rPr>
        <w:t xml:space="preserve"> – per 15 dienų nuo pranešimo išsiuntimo tiekėjams dienos;</w:t>
      </w:r>
      <w:r w:rsidRPr="00C614D5">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BE08EB" w:rsidRPr="00C614D5">
        <w:rPr>
          <w:rFonts w:ascii="Times New Roman" w:hAnsi="Times New Roman" w:cs="Times New Roman"/>
          <w:color w:val="000000"/>
          <w:kern w:val="0"/>
          <w:sz w:val="24"/>
          <w:szCs w:val="24"/>
        </w:rPr>
        <w:t>8</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w:t>
      </w:r>
      <w:r w:rsidRPr="00C325E6">
        <w:rPr>
          <w:rFonts w:ascii="Times New Roman" w:hAnsi="Times New Roman" w:cs="Times New Roman"/>
          <w:color w:val="000000"/>
          <w:kern w:val="0"/>
          <w:sz w:val="24"/>
          <w:szCs w:val="24"/>
        </w:rPr>
        <w:lastRenderedPageBreak/>
        <w:t>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546CB769" w14:textId="77777777" w:rsidR="004C759F" w:rsidRDefault="003C2AB0"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0F5F933C" w14:textId="030AE7D6" w:rsidR="00B63A95" w:rsidRPr="00C325E6" w:rsidRDefault="006273DE" w:rsidP="00316CA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503CAE2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9C1326">
        <w:rPr>
          <w:rFonts w:ascii="Times New Roman" w:hAnsi="Times New Roman" w:cs="Times New Roman"/>
          <w:color w:val="0070C0"/>
          <w:kern w:val="0"/>
          <w:sz w:val="24"/>
          <w:szCs w:val="24"/>
          <w:u w:val="single"/>
        </w:rPr>
        <w:t>4</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5"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 xml:space="preserve">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C325E6">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FB464" w14:textId="77777777" w:rsidR="00BB6FE3" w:rsidRPr="00F33F86" w:rsidRDefault="00BB6FE3" w:rsidP="006273DE">
      <w:pPr>
        <w:spacing w:after="0" w:line="240" w:lineRule="auto"/>
      </w:pPr>
      <w:r w:rsidRPr="00F33F86">
        <w:separator/>
      </w:r>
    </w:p>
  </w:endnote>
  <w:endnote w:type="continuationSeparator" w:id="0">
    <w:p w14:paraId="23BC86F5" w14:textId="77777777" w:rsidR="00BB6FE3" w:rsidRPr="00F33F86" w:rsidRDefault="00BB6FE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9ADD3" w14:textId="77777777" w:rsidR="00BB6FE3" w:rsidRPr="00F33F86" w:rsidRDefault="00BB6FE3" w:rsidP="006273DE">
      <w:pPr>
        <w:spacing w:after="0" w:line="240" w:lineRule="auto"/>
      </w:pPr>
      <w:r w:rsidRPr="00F33F86">
        <w:separator/>
      </w:r>
    </w:p>
  </w:footnote>
  <w:footnote w:type="continuationSeparator" w:id="0">
    <w:p w14:paraId="289DD2A0" w14:textId="77777777" w:rsidR="00BB6FE3" w:rsidRPr="00F33F86" w:rsidRDefault="00BB6FE3"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158A2"/>
    <w:rsid w:val="00022724"/>
    <w:rsid w:val="0003288C"/>
    <w:rsid w:val="000328DA"/>
    <w:rsid w:val="000345B4"/>
    <w:rsid w:val="00037CD2"/>
    <w:rsid w:val="0004575C"/>
    <w:rsid w:val="00050D6C"/>
    <w:rsid w:val="0005120E"/>
    <w:rsid w:val="000613BD"/>
    <w:rsid w:val="00064A8B"/>
    <w:rsid w:val="00064BDB"/>
    <w:rsid w:val="00066992"/>
    <w:rsid w:val="00066D25"/>
    <w:rsid w:val="000718AD"/>
    <w:rsid w:val="00077CB5"/>
    <w:rsid w:val="000831C5"/>
    <w:rsid w:val="00084384"/>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56BF"/>
    <w:rsid w:val="000F1A60"/>
    <w:rsid w:val="000F38D5"/>
    <w:rsid w:val="00100696"/>
    <w:rsid w:val="00104545"/>
    <w:rsid w:val="0011143C"/>
    <w:rsid w:val="00114E7A"/>
    <w:rsid w:val="0013397C"/>
    <w:rsid w:val="00133EC8"/>
    <w:rsid w:val="0013408B"/>
    <w:rsid w:val="00137FDE"/>
    <w:rsid w:val="00150C73"/>
    <w:rsid w:val="00150CD7"/>
    <w:rsid w:val="00151AE0"/>
    <w:rsid w:val="00152FF8"/>
    <w:rsid w:val="00156812"/>
    <w:rsid w:val="00163943"/>
    <w:rsid w:val="00174BA3"/>
    <w:rsid w:val="00175E15"/>
    <w:rsid w:val="00175EA6"/>
    <w:rsid w:val="00176EDD"/>
    <w:rsid w:val="00181DC9"/>
    <w:rsid w:val="00190AE3"/>
    <w:rsid w:val="00197EBA"/>
    <w:rsid w:val="00197ED4"/>
    <w:rsid w:val="001A3068"/>
    <w:rsid w:val="001A685B"/>
    <w:rsid w:val="001B0CDA"/>
    <w:rsid w:val="001B4A34"/>
    <w:rsid w:val="001B4F28"/>
    <w:rsid w:val="001C0921"/>
    <w:rsid w:val="001C1B17"/>
    <w:rsid w:val="001C1CEF"/>
    <w:rsid w:val="001C2357"/>
    <w:rsid w:val="001C6D53"/>
    <w:rsid w:val="001C753E"/>
    <w:rsid w:val="001D2E37"/>
    <w:rsid w:val="001D465C"/>
    <w:rsid w:val="001E5367"/>
    <w:rsid w:val="001E62EC"/>
    <w:rsid w:val="001F028D"/>
    <w:rsid w:val="001F1236"/>
    <w:rsid w:val="002047A8"/>
    <w:rsid w:val="00210699"/>
    <w:rsid w:val="002165D2"/>
    <w:rsid w:val="00220D25"/>
    <w:rsid w:val="0022173E"/>
    <w:rsid w:val="002221EF"/>
    <w:rsid w:val="00225DDA"/>
    <w:rsid w:val="00232146"/>
    <w:rsid w:val="00235AB9"/>
    <w:rsid w:val="0023610B"/>
    <w:rsid w:val="002367A6"/>
    <w:rsid w:val="002422D3"/>
    <w:rsid w:val="002547C3"/>
    <w:rsid w:val="002617E5"/>
    <w:rsid w:val="0026549E"/>
    <w:rsid w:val="00275ECD"/>
    <w:rsid w:val="00282C26"/>
    <w:rsid w:val="00285FB2"/>
    <w:rsid w:val="00287A51"/>
    <w:rsid w:val="002901AD"/>
    <w:rsid w:val="002914CE"/>
    <w:rsid w:val="00295B29"/>
    <w:rsid w:val="002A4599"/>
    <w:rsid w:val="002A7A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3B0B"/>
    <w:rsid w:val="0032429F"/>
    <w:rsid w:val="0032461F"/>
    <w:rsid w:val="00330531"/>
    <w:rsid w:val="00331940"/>
    <w:rsid w:val="00336F29"/>
    <w:rsid w:val="0034651E"/>
    <w:rsid w:val="003579BD"/>
    <w:rsid w:val="0036527C"/>
    <w:rsid w:val="00366D5A"/>
    <w:rsid w:val="0037152C"/>
    <w:rsid w:val="00376716"/>
    <w:rsid w:val="0038208E"/>
    <w:rsid w:val="00382AF5"/>
    <w:rsid w:val="00385679"/>
    <w:rsid w:val="00387325"/>
    <w:rsid w:val="0039058D"/>
    <w:rsid w:val="00392E2A"/>
    <w:rsid w:val="003941E4"/>
    <w:rsid w:val="00395404"/>
    <w:rsid w:val="00396203"/>
    <w:rsid w:val="003A33D2"/>
    <w:rsid w:val="003A5270"/>
    <w:rsid w:val="003B6E74"/>
    <w:rsid w:val="003C2AB0"/>
    <w:rsid w:val="003C47D4"/>
    <w:rsid w:val="003D17EA"/>
    <w:rsid w:val="003D463B"/>
    <w:rsid w:val="003D4745"/>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A5"/>
    <w:rsid w:val="004662D5"/>
    <w:rsid w:val="00466640"/>
    <w:rsid w:val="00470002"/>
    <w:rsid w:val="00473ECB"/>
    <w:rsid w:val="004859FE"/>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3A8C"/>
    <w:rsid w:val="00513DB0"/>
    <w:rsid w:val="00515109"/>
    <w:rsid w:val="00515A39"/>
    <w:rsid w:val="005256EF"/>
    <w:rsid w:val="00526D58"/>
    <w:rsid w:val="00530F58"/>
    <w:rsid w:val="00536C61"/>
    <w:rsid w:val="00537BD1"/>
    <w:rsid w:val="005403E8"/>
    <w:rsid w:val="00544E40"/>
    <w:rsid w:val="00545F61"/>
    <w:rsid w:val="00546EDA"/>
    <w:rsid w:val="00553098"/>
    <w:rsid w:val="00556033"/>
    <w:rsid w:val="00557973"/>
    <w:rsid w:val="00562FA7"/>
    <w:rsid w:val="0056518F"/>
    <w:rsid w:val="005731B8"/>
    <w:rsid w:val="005731D7"/>
    <w:rsid w:val="0057381D"/>
    <w:rsid w:val="005767AF"/>
    <w:rsid w:val="00577F54"/>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AE7"/>
    <w:rsid w:val="00620507"/>
    <w:rsid w:val="00626592"/>
    <w:rsid w:val="006273DE"/>
    <w:rsid w:val="00627B46"/>
    <w:rsid w:val="006330D7"/>
    <w:rsid w:val="006355C6"/>
    <w:rsid w:val="00635D2A"/>
    <w:rsid w:val="00646C4B"/>
    <w:rsid w:val="00654F37"/>
    <w:rsid w:val="0065572F"/>
    <w:rsid w:val="006560EF"/>
    <w:rsid w:val="00657CDD"/>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202A7"/>
    <w:rsid w:val="0072181E"/>
    <w:rsid w:val="007250C0"/>
    <w:rsid w:val="0073192F"/>
    <w:rsid w:val="007332D6"/>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5443"/>
    <w:rsid w:val="00940716"/>
    <w:rsid w:val="00944117"/>
    <w:rsid w:val="009473C0"/>
    <w:rsid w:val="00950EAD"/>
    <w:rsid w:val="00952E9F"/>
    <w:rsid w:val="00952EBF"/>
    <w:rsid w:val="009552DA"/>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1E55"/>
    <w:rsid w:val="00B03756"/>
    <w:rsid w:val="00B05DA3"/>
    <w:rsid w:val="00B20FDD"/>
    <w:rsid w:val="00B24766"/>
    <w:rsid w:val="00B25893"/>
    <w:rsid w:val="00B25FA3"/>
    <w:rsid w:val="00B277D6"/>
    <w:rsid w:val="00B30C0D"/>
    <w:rsid w:val="00B3570A"/>
    <w:rsid w:val="00B459E9"/>
    <w:rsid w:val="00B63A95"/>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B04"/>
    <w:rsid w:val="00BC28C4"/>
    <w:rsid w:val="00BC2D25"/>
    <w:rsid w:val="00BC6FC2"/>
    <w:rsid w:val="00BC7F79"/>
    <w:rsid w:val="00BD06DC"/>
    <w:rsid w:val="00BE08EB"/>
    <w:rsid w:val="00BE1194"/>
    <w:rsid w:val="00BE3EA4"/>
    <w:rsid w:val="00BE5262"/>
    <w:rsid w:val="00BF0322"/>
    <w:rsid w:val="00BF19F4"/>
    <w:rsid w:val="00BF1A0C"/>
    <w:rsid w:val="00BF1BE5"/>
    <w:rsid w:val="00BF4771"/>
    <w:rsid w:val="00C029FA"/>
    <w:rsid w:val="00C03028"/>
    <w:rsid w:val="00C03A7E"/>
    <w:rsid w:val="00C059A2"/>
    <w:rsid w:val="00C06129"/>
    <w:rsid w:val="00C07E45"/>
    <w:rsid w:val="00C07E8E"/>
    <w:rsid w:val="00C20DAE"/>
    <w:rsid w:val="00C325E6"/>
    <w:rsid w:val="00C32906"/>
    <w:rsid w:val="00C36BDA"/>
    <w:rsid w:val="00C521C9"/>
    <w:rsid w:val="00C558BF"/>
    <w:rsid w:val="00C60C03"/>
    <w:rsid w:val="00C614D5"/>
    <w:rsid w:val="00C62DEC"/>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3B92"/>
    <w:rsid w:val="00D550B4"/>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2D5D"/>
    <w:rsid w:val="00E034B4"/>
    <w:rsid w:val="00E04A54"/>
    <w:rsid w:val="00E06343"/>
    <w:rsid w:val="00E1264E"/>
    <w:rsid w:val="00E130ED"/>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1239C"/>
    <w:rsid w:val="00F14951"/>
    <w:rsid w:val="00F15525"/>
    <w:rsid w:val="00F25482"/>
    <w:rsid w:val="00F331EA"/>
    <w:rsid w:val="00F33F86"/>
    <w:rsid w:val="00F44555"/>
    <w:rsid w:val="00F445AA"/>
    <w:rsid w:val="00F453BB"/>
    <w:rsid w:val="00F5070E"/>
    <w:rsid w:val="00F50D23"/>
    <w:rsid w:val="00F666E9"/>
    <w:rsid w:val="00F67182"/>
    <w:rsid w:val="00F712EA"/>
    <w:rsid w:val="00F71613"/>
    <w:rsid w:val="00F7799E"/>
    <w:rsid w:val="00F81C91"/>
    <w:rsid w:val="00F8549C"/>
    <w:rsid w:val="00F85ABA"/>
    <w:rsid w:val="00F90A34"/>
    <w:rsid w:val="00F92CB1"/>
    <w:rsid w:val="00F93167"/>
    <w:rsid w:val="00F94606"/>
    <w:rsid w:val="00F9674E"/>
    <w:rsid w:val="00FA0AF1"/>
    <w:rsid w:val="00FA143D"/>
    <w:rsid w:val="00FA2B47"/>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eta.varane@sac.lt"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hyperlink" Target="https://viesiejipirkimai.lt/epps/pmc/viewPmc.do?resourceId=1653547"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17</Pages>
  <Words>41815</Words>
  <Characters>23835</Characters>
  <Application>Microsoft Office Word</Application>
  <DocSecurity>0</DocSecurity>
  <Lines>198</Lines>
  <Paragraphs>131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2025-06-09T08:13:00Z</dcterms:created>
  <dcterms:modified xsi:type="dcterms:W3CDTF">2025-10-03T06:45:00Z</dcterms:modified>
</cp:coreProperties>
</file>